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67E7" w14:textId="77777777" w:rsidR="00C462D1" w:rsidRPr="002D2D59" w:rsidRDefault="00C462D1" w:rsidP="0087599A">
      <w:pPr>
        <w:jc w:val="center"/>
        <w:rPr>
          <w:rFonts w:cstheme="minorHAnsi"/>
          <w:b/>
          <w:sz w:val="24"/>
          <w:szCs w:val="24"/>
        </w:rPr>
      </w:pPr>
    </w:p>
    <w:p w14:paraId="2E8E2B8A" w14:textId="77777777" w:rsidR="004E2453" w:rsidRPr="002D2D59" w:rsidRDefault="004E2453" w:rsidP="00293AFD">
      <w:pPr>
        <w:rPr>
          <w:rFonts w:cstheme="minorHAnsi"/>
          <w:b/>
          <w:sz w:val="24"/>
          <w:szCs w:val="24"/>
        </w:rPr>
      </w:pPr>
    </w:p>
    <w:p w14:paraId="1F292553" w14:textId="77777777" w:rsidR="0087599A" w:rsidRPr="002D2D59" w:rsidRDefault="0087599A" w:rsidP="0087599A">
      <w:pPr>
        <w:jc w:val="center"/>
        <w:rPr>
          <w:rFonts w:cstheme="minorHAnsi"/>
          <w:b/>
          <w:sz w:val="24"/>
          <w:szCs w:val="24"/>
        </w:rPr>
      </w:pPr>
    </w:p>
    <w:p w14:paraId="25A3E1C9" w14:textId="77777777" w:rsidR="0087599A" w:rsidRPr="002D2D59" w:rsidRDefault="0087599A" w:rsidP="0087599A">
      <w:pPr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1B19A201" w14:textId="02764538" w:rsidR="0087599A" w:rsidRPr="002D2D59" w:rsidRDefault="0073625F" w:rsidP="0087599A">
      <w:pPr>
        <w:shd w:val="clear" w:color="auto" w:fill="D9D9D9" w:themeFill="background1" w:themeFillShade="D9"/>
        <w:jc w:val="center"/>
        <w:rPr>
          <w:rFonts w:cstheme="minorHAnsi"/>
          <w:b/>
          <w:color w:val="00B0F0"/>
          <w:sz w:val="24"/>
          <w:szCs w:val="24"/>
        </w:rPr>
      </w:pPr>
      <w:r w:rsidRPr="002D2D59">
        <w:rPr>
          <w:rFonts w:cstheme="minorHAnsi"/>
          <w:b/>
          <w:color w:val="00B0F0"/>
          <w:sz w:val="24"/>
          <w:szCs w:val="24"/>
        </w:rPr>
        <w:t>International Power Summit</w:t>
      </w:r>
    </w:p>
    <w:p w14:paraId="6C882594" w14:textId="7BB02DF9" w:rsidR="0087599A" w:rsidRPr="002D2D59" w:rsidRDefault="0087599A" w:rsidP="00714213">
      <w:pPr>
        <w:rPr>
          <w:rFonts w:cstheme="minorHAnsi"/>
          <w:b/>
          <w:sz w:val="24"/>
          <w:szCs w:val="24"/>
        </w:rPr>
      </w:pPr>
    </w:p>
    <w:p w14:paraId="5126B377" w14:textId="39722CA7" w:rsidR="00A27570" w:rsidRPr="002D2D59" w:rsidRDefault="00983D7E" w:rsidP="0087599A">
      <w:pPr>
        <w:spacing w:line="240" w:lineRule="auto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Day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72"/>
        <w:gridCol w:w="3873"/>
      </w:tblGrid>
      <w:tr w:rsidR="000444E3" w:rsidRPr="002D2D59" w14:paraId="58B5B9D5" w14:textId="77777777" w:rsidTr="00A110F2">
        <w:tc>
          <w:tcPr>
            <w:tcW w:w="1271" w:type="dxa"/>
          </w:tcPr>
          <w:p w14:paraId="7C3D4C08" w14:textId="253F8399" w:rsidR="000444E3" w:rsidRPr="002D2D59" w:rsidRDefault="00A10253" w:rsidP="000444E3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08h00</w:t>
            </w:r>
          </w:p>
        </w:tc>
        <w:tc>
          <w:tcPr>
            <w:tcW w:w="7745" w:type="dxa"/>
            <w:gridSpan w:val="2"/>
          </w:tcPr>
          <w:p w14:paraId="513E28F2" w14:textId="4AECCE0C" w:rsidR="000444E3" w:rsidRPr="002D2D59" w:rsidRDefault="00CE71FB" w:rsidP="004D7A30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Networking and Registration</w:t>
            </w:r>
          </w:p>
        </w:tc>
      </w:tr>
      <w:tr w:rsidR="00B27B7E" w:rsidRPr="002D2D59" w14:paraId="4C5FEB53" w14:textId="77777777" w:rsidTr="00A110F2">
        <w:tc>
          <w:tcPr>
            <w:tcW w:w="1271" w:type="dxa"/>
          </w:tcPr>
          <w:p w14:paraId="4EA70C20" w14:textId="18F5CFCB" w:rsidR="00B27B7E" w:rsidRPr="002D2D59" w:rsidRDefault="00594423" w:rsidP="000444E3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08h50</w:t>
            </w:r>
          </w:p>
        </w:tc>
        <w:tc>
          <w:tcPr>
            <w:tcW w:w="7745" w:type="dxa"/>
            <w:gridSpan w:val="2"/>
          </w:tcPr>
          <w:p w14:paraId="7C7C6C9E" w14:textId="6137F146" w:rsidR="00B27B7E" w:rsidRPr="002D2D59" w:rsidRDefault="004041C2" w:rsidP="004D7A30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Welcome remarks from the Chair</w:t>
            </w:r>
          </w:p>
        </w:tc>
      </w:tr>
      <w:tr w:rsidR="00B27B7E" w:rsidRPr="002D2D59" w14:paraId="2CE3240E" w14:textId="77777777" w:rsidTr="00A110F2">
        <w:tc>
          <w:tcPr>
            <w:tcW w:w="1271" w:type="dxa"/>
          </w:tcPr>
          <w:p w14:paraId="16D3A7CC" w14:textId="1529BA31" w:rsidR="00B27B7E" w:rsidRPr="002D2D59" w:rsidRDefault="004041C2" w:rsidP="000444E3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09h00</w:t>
            </w:r>
          </w:p>
        </w:tc>
        <w:tc>
          <w:tcPr>
            <w:tcW w:w="7745" w:type="dxa"/>
            <w:gridSpan w:val="2"/>
          </w:tcPr>
          <w:p w14:paraId="332A8CD9" w14:textId="77777777" w:rsidR="00EB5C76" w:rsidRPr="00FE6AF1" w:rsidRDefault="00EB5C76" w:rsidP="00EB5C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6AF1">
              <w:rPr>
                <w:rFonts w:cstheme="minorHAnsi"/>
                <w:b/>
                <w:bCs/>
                <w:sz w:val="24"/>
                <w:szCs w:val="24"/>
              </w:rPr>
              <w:t>A Continent’s Effort – Discussing Europe’s path to decarbonisation</w:t>
            </w:r>
          </w:p>
          <w:p w14:paraId="15032A20" w14:textId="3D9B6EF3" w:rsidR="00AD0DB2" w:rsidRPr="002D2D59" w:rsidRDefault="00AD0DB2" w:rsidP="00AD0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The importance of decarboni</w:t>
            </w:r>
            <w:r w:rsidR="00AD35E5">
              <w:rPr>
                <w:rFonts w:cstheme="minorHAnsi"/>
                <w:sz w:val="24"/>
                <w:szCs w:val="24"/>
              </w:rPr>
              <w:t>z</w:t>
            </w:r>
            <w:r w:rsidRPr="002D2D59">
              <w:rPr>
                <w:rFonts w:cstheme="minorHAnsi"/>
                <w:sz w:val="24"/>
                <w:szCs w:val="24"/>
              </w:rPr>
              <w:t>ing electricity to deliver a net zero Europe</w:t>
            </w:r>
          </w:p>
          <w:p w14:paraId="3573D243" w14:textId="0A7E81AB" w:rsidR="00AD0DB2" w:rsidRPr="002D2D59" w:rsidRDefault="00AD0DB2" w:rsidP="00AD0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Creating a </w:t>
            </w:r>
            <w:r w:rsidR="00F83110" w:rsidRPr="002D2D59">
              <w:rPr>
                <w:rFonts w:cstheme="minorHAnsi"/>
                <w:sz w:val="24"/>
                <w:szCs w:val="24"/>
              </w:rPr>
              <w:t>decarbonized</w:t>
            </w:r>
            <w:r w:rsidRPr="002D2D59">
              <w:rPr>
                <w:rFonts w:cstheme="minorHAnsi"/>
                <w:sz w:val="24"/>
                <w:szCs w:val="24"/>
              </w:rPr>
              <w:t xml:space="preserve"> power system: Where are we, what is needed and what must still be developed?</w:t>
            </w:r>
          </w:p>
          <w:p w14:paraId="37561681" w14:textId="7C9EDE93" w:rsidR="00AD0DB2" w:rsidRPr="002D2D59" w:rsidRDefault="00AD0DB2" w:rsidP="00AD0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Delivering renewable electricity: understanding the need to store and release renewable energy as required </w:t>
            </w:r>
          </w:p>
          <w:p w14:paraId="7CAA153F" w14:textId="77777777" w:rsidR="00AD0DB2" w:rsidRPr="002D2D59" w:rsidRDefault="00AD0DB2" w:rsidP="00AD0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Accelerating the energy transition: what must be done to reduce net greenhouse emissions by 55% by 2030? </w:t>
            </w:r>
          </w:p>
          <w:p w14:paraId="23FE0F8B" w14:textId="21622999" w:rsidR="00AD0DB2" w:rsidRPr="002D2D59" w:rsidRDefault="00001683" w:rsidP="00AD0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Delivering </w:t>
            </w:r>
            <w:r w:rsidR="00B94425" w:rsidRPr="002D2D59">
              <w:rPr>
                <w:rFonts w:cstheme="minorHAnsi"/>
                <w:sz w:val="24"/>
                <w:szCs w:val="24"/>
              </w:rPr>
              <w:t>w</w:t>
            </w:r>
            <w:r w:rsidR="00AD0DB2" w:rsidRPr="002D2D59">
              <w:rPr>
                <w:rFonts w:cstheme="minorHAnsi"/>
                <w:sz w:val="24"/>
                <w:szCs w:val="24"/>
              </w:rPr>
              <w:t xml:space="preserve">orkforce development </w:t>
            </w:r>
            <w:r w:rsidRPr="002D2D59">
              <w:rPr>
                <w:rFonts w:cstheme="minorHAnsi"/>
                <w:sz w:val="24"/>
                <w:szCs w:val="24"/>
              </w:rPr>
              <w:t>and skills for the future</w:t>
            </w:r>
          </w:p>
          <w:p w14:paraId="50D8EC04" w14:textId="21B83734" w:rsidR="00B27B7E" w:rsidRPr="002D2D59" w:rsidRDefault="00B27B7E" w:rsidP="00B27B7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27B7E" w:rsidRPr="002D2D59" w14:paraId="4BD07CA1" w14:textId="77777777" w:rsidTr="004D7A30">
        <w:trPr>
          <w:trHeight w:val="246"/>
        </w:trPr>
        <w:tc>
          <w:tcPr>
            <w:tcW w:w="1271" w:type="dxa"/>
          </w:tcPr>
          <w:p w14:paraId="25B8D3A8" w14:textId="6FCDE4F4" w:rsidR="00B27B7E" w:rsidRPr="002D2D59" w:rsidRDefault="00496616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09h30</w:t>
            </w:r>
          </w:p>
        </w:tc>
        <w:tc>
          <w:tcPr>
            <w:tcW w:w="7745" w:type="dxa"/>
            <w:gridSpan w:val="2"/>
          </w:tcPr>
          <w:p w14:paraId="32A700A5" w14:textId="5D90C46B" w:rsidR="00B27B7E" w:rsidRPr="002D2D59" w:rsidRDefault="00496616" w:rsidP="000444E3">
            <w:p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Sponsored Presentation</w:t>
            </w:r>
          </w:p>
        </w:tc>
      </w:tr>
      <w:tr w:rsidR="00465DF5" w:rsidRPr="002D2D59" w14:paraId="6CB73983" w14:textId="77777777" w:rsidTr="004D7A30">
        <w:trPr>
          <w:trHeight w:val="246"/>
        </w:trPr>
        <w:tc>
          <w:tcPr>
            <w:tcW w:w="1271" w:type="dxa"/>
          </w:tcPr>
          <w:p w14:paraId="53AB7100" w14:textId="32D66EBB" w:rsidR="00465DF5" w:rsidRPr="002D2D59" w:rsidRDefault="00496616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7745" w:type="dxa"/>
            <w:gridSpan w:val="2"/>
          </w:tcPr>
          <w:p w14:paraId="731AF85F" w14:textId="7DCF1372" w:rsidR="00E412D5" w:rsidRPr="002D2D59" w:rsidRDefault="002D2D59" w:rsidP="0098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Business Meeting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0032C" w:rsidRPr="002D2D59" w14:paraId="25AD679E" w14:textId="77777777" w:rsidTr="004D7A30">
        <w:trPr>
          <w:trHeight w:val="246"/>
        </w:trPr>
        <w:tc>
          <w:tcPr>
            <w:tcW w:w="1271" w:type="dxa"/>
          </w:tcPr>
          <w:p w14:paraId="2FE3F627" w14:textId="45A89499" w:rsidR="00F0032C" w:rsidRPr="002D2D59" w:rsidRDefault="009109C9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10h30</w:t>
            </w:r>
          </w:p>
        </w:tc>
        <w:tc>
          <w:tcPr>
            <w:tcW w:w="7745" w:type="dxa"/>
            <w:gridSpan w:val="2"/>
          </w:tcPr>
          <w:p w14:paraId="57670165" w14:textId="09BCDCCD" w:rsidR="00F0032C" w:rsidRPr="002D2D59" w:rsidRDefault="009109C9" w:rsidP="00983D7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Business Meeting 2</w:t>
            </w:r>
          </w:p>
        </w:tc>
      </w:tr>
      <w:tr w:rsidR="00F0032C" w:rsidRPr="002D2D59" w14:paraId="0F9D34E5" w14:textId="77777777" w:rsidTr="00E412D5">
        <w:trPr>
          <w:trHeight w:val="552"/>
        </w:trPr>
        <w:tc>
          <w:tcPr>
            <w:tcW w:w="1271" w:type="dxa"/>
          </w:tcPr>
          <w:p w14:paraId="78A3CA7F" w14:textId="2F28A1EB" w:rsidR="00F0032C" w:rsidRPr="002D2D59" w:rsidRDefault="009A01DC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11h00</w:t>
            </w:r>
          </w:p>
        </w:tc>
        <w:tc>
          <w:tcPr>
            <w:tcW w:w="7745" w:type="dxa"/>
            <w:gridSpan w:val="2"/>
          </w:tcPr>
          <w:p w14:paraId="5A18C8EF" w14:textId="0851B044" w:rsidR="00E412D5" w:rsidRPr="00FE6AF1" w:rsidRDefault="004D4090" w:rsidP="000444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Panel Discussion: </w:t>
            </w:r>
            <w:r w:rsidR="006F172F" w:rsidRPr="00FE6AF1">
              <w:rPr>
                <w:rFonts w:cstheme="minorHAnsi"/>
                <w:b/>
                <w:bCs/>
                <w:sz w:val="24"/>
                <w:szCs w:val="24"/>
              </w:rPr>
              <w:t xml:space="preserve">How has the war in Ukraine reshaped the energy world? </w:t>
            </w:r>
          </w:p>
          <w:p w14:paraId="033DA412" w14:textId="2C311D80" w:rsidR="005D6D73" w:rsidRPr="002D2D59" w:rsidRDefault="005D6D73" w:rsidP="005D6D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Understanding the repercussions </w:t>
            </w:r>
            <w:r w:rsidR="006C4CE6">
              <w:rPr>
                <w:rFonts w:cstheme="minorHAnsi"/>
                <w:sz w:val="24"/>
                <w:szCs w:val="24"/>
              </w:rPr>
              <w:t>of</w:t>
            </w:r>
            <w:r w:rsidRPr="002D2D59">
              <w:rPr>
                <w:rFonts w:cstheme="minorHAnsi"/>
                <w:sz w:val="24"/>
                <w:szCs w:val="24"/>
              </w:rPr>
              <w:t xml:space="preserve"> the war in Ukraine in the European energy systems</w:t>
            </w:r>
          </w:p>
          <w:p w14:paraId="6ECBF6DE" w14:textId="480E8783" w:rsidR="005D6D73" w:rsidRPr="002D2D59" w:rsidRDefault="002E4951" w:rsidP="005D6D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Analyzing t</w:t>
            </w:r>
            <w:r w:rsidR="005D6D73" w:rsidRPr="002D2D59">
              <w:rPr>
                <w:rFonts w:cstheme="minorHAnsi"/>
                <w:sz w:val="24"/>
                <w:szCs w:val="24"/>
              </w:rPr>
              <w:t>he impact of new energy policies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2AF4">
              <w:rPr>
                <w:rFonts w:cstheme="minorHAnsi"/>
                <w:sz w:val="24"/>
                <w:szCs w:val="24"/>
              </w:rPr>
              <w:t xml:space="preserve">and the role </w:t>
            </w:r>
            <w:r w:rsidR="001E3DCE">
              <w:rPr>
                <w:rFonts w:cstheme="minorHAnsi"/>
                <w:sz w:val="24"/>
                <w:szCs w:val="24"/>
              </w:rPr>
              <w:t xml:space="preserve">of international institutions </w:t>
            </w:r>
            <w:r w:rsidR="00425196">
              <w:rPr>
                <w:rFonts w:cstheme="minorHAnsi"/>
                <w:sz w:val="24"/>
                <w:szCs w:val="24"/>
              </w:rPr>
              <w:t xml:space="preserve">and private investors </w:t>
            </w:r>
            <w:r w:rsidR="001E3DCE">
              <w:rPr>
                <w:rFonts w:cstheme="minorHAnsi"/>
                <w:sz w:val="24"/>
                <w:szCs w:val="24"/>
              </w:rPr>
              <w:t xml:space="preserve">in </w:t>
            </w:r>
            <w:r w:rsidR="00A84A05">
              <w:rPr>
                <w:rFonts w:cstheme="minorHAnsi"/>
                <w:sz w:val="24"/>
                <w:szCs w:val="24"/>
              </w:rPr>
              <w:t>helping rebuild</w:t>
            </w:r>
            <w:r w:rsidR="001657C3">
              <w:rPr>
                <w:rFonts w:cstheme="minorHAnsi"/>
                <w:sz w:val="24"/>
                <w:szCs w:val="24"/>
              </w:rPr>
              <w:t xml:space="preserve"> the energy system</w:t>
            </w:r>
          </w:p>
          <w:p w14:paraId="70FF85AF" w14:textId="2A467E58" w:rsidR="005D6D73" w:rsidRDefault="005D6D73" w:rsidP="005D6D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Energy security: Accelerating sustainable fuels for a diverse energy mix</w:t>
            </w:r>
          </w:p>
          <w:p w14:paraId="6D69CF95" w14:textId="5BBB91F2" w:rsidR="00C14CEB" w:rsidRDefault="00C14CEB" w:rsidP="005D6D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and what projects </w:t>
            </w:r>
            <w:r w:rsidR="004F2AF4">
              <w:rPr>
                <w:rFonts w:cstheme="minorHAnsi"/>
                <w:sz w:val="24"/>
                <w:szCs w:val="24"/>
              </w:rPr>
              <w:t xml:space="preserve">should we focus on to enable effective integration of renewables in Ukraine’s power sector? </w:t>
            </w:r>
          </w:p>
          <w:p w14:paraId="45DAE953" w14:textId="7A46457C" w:rsidR="00A15093" w:rsidRPr="002D2D59" w:rsidRDefault="00A15093" w:rsidP="005D6D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AD35E5">
              <w:rPr>
                <w:rFonts w:cstheme="minorHAnsi"/>
                <w:sz w:val="24"/>
                <w:szCs w:val="24"/>
              </w:rPr>
              <w:t>is</w:t>
            </w:r>
            <w:r>
              <w:rPr>
                <w:rFonts w:cstheme="minorHAnsi"/>
                <w:sz w:val="24"/>
                <w:szCs w:val="24"/>
              </w:rPr>
              <w:t xml:space="preserve"> the renewable energy potential in Ukraine’s energy mix?</w:t>
            </w:r>
          </w:p>
          <w:p w14:paraId="3E9C5CB4" w14:textId="57831065" w:rsidR="006F172F" w:rsidRPr="002D2D59" w:rsidRDefault="006F172F" w:rsidP="000444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1DC" w:rsidRPr="002D2D59" w14:paraId="50D3367B" w14:textId="77777777" w:rsidTr="00E412D5">
        <w:trPr>
          <w:trHeight w:val="552"/>
        </w:trPr>
        <w:tc>
          <w:tcPr>
            <w:tcW w:w="1271" w:type="dxa"/>
          </w:tcPr>
          <w:p w14:paraId="5DAEB88C" w14:textId="0975A1EF" w:rsidR="009A01DC" w:rsidRPr="002D2D59" w:rsidRDefault="009A01DC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12h00</w:t>
            </w:r>
          </w:p>
        </w:tc>
        <w:tc>
          <w:tcPr>
            <w:tcW w:w="7745" w:type="dxa"/>
            <w:gridSpan w:val="2"/>
          </w:tcPr>
          <w:p w14:paraId="12EAB29F" w14:textId="0BFAF670" w:rsidR="009A01DC" w:rsidRPr="002D2D59" w:rsidRDefault="009A01DC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5D6D73" w:rsidRPr="002D2D59" w14:paraId="33969750" w14:textId="77777777" w:rsidTr="00726906">
        <w:trPr>
          <w:trHeight w:val="552"/>
        </w:trPr>
        <w:tc>
          <w:tcPr>
            <w:tcW w:w="1271" w:type="dxa"/>
          </w:tcPr>
          <w:p w14:paraId="2852264C" w14:textId="77777777" w:rsidR="005D6D73" w:rsidRPr="002D2D59" w:rsidRDefault="005D6D73" w:rsidP="00B2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2" w:type="dxa"/>
          </w:tcPr>
          <w:p w14:paraId="720BCD00" w14:textId="28815F5E" w:rsidR="005D6D73" w:rsidRPr="002D2D59" w:rsidRDefault="00A16A66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Steam 1 </w:t>
            </w:r>
            <w:r w:rsidR="00D50420" w:rsidRPr="002D2D59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D50420" w:rsidRPr="00FE6AF1">
              <w:rPr>
                <w:rFonts w:cstheme="minorHAnsi"/>
                <w:b/>
                <w:bCs/>
                <w:sz w:val="24"/>
                <w:szCs w:val="24"/>
              </w:rPr>
              <w:t>The Future of Combustion-Based Technologies</w:t>
            </w:r>
          </w:p>
        </w:tc>
        <w:tc>
          <w:tcPr>
            <w:tcW w:w="3873" w:type="dxa"/>
          </w:tcPr>
          <w:p w14:paraId="72940527" w14:textId="73228F86" w:rsidR="005D6D73" w:rsidRPr="002D2D59" w:rsidRDefault="00D50420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Stream 2 - </w:t>
            </w:r>
            <w:r w:rsidR="00764C9C" w:rsidRPr="00FE6AF1">
              <w:rPr>
                <w:rFonts w:cstheme="minorHAnsi"/>
                <w:b/>
                <w:bCs/>
                <w:sz w:val="24"/>
                <w:szCs w:val="24"/>
              </w:rPr>
              <w:t>Renewables, Energy Storage and Nuclear Power</w:t>
            </w:r>
          </w:p>
        </w:tc>
      </w:tr>
      <w:tr w:rsidR="00764C9C" w:rsidRPr="002D2D59" w14:paraId="070E7959" w14:textId="77777777" w:rsidTr="00726906">
        <w:trPr>
          <w:trHeight w:val="552"/>
        </w:trPr>
        <w:tc>
          <w:tcPr>
            <w:tcW w:w="1271" w:type="dxa"/>
          </w:tcPr>
          <w:p w14:paraId="3084A20A" w14:textId="73641DB3" w:rsidR="00764C9C" w:rsidRPr="002D2D59" w:rsidRDefault="00764C9C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13h00</w:t>
            </w:r>
          </w:p>
        </w:tc>
        <w:tc>
          <w:tcPr>
            <w:tcW w:w="3872" w:type="dxa"/>
          </w:tcPr>
          <w:p w14:paraId="3799F4B6" w14:textId="77777777" w:rsidR="00F211BB" w:rsidRPr="00FE6AF1" w:rsidRDefault="00F211BB" w:rsidP="00F211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6AF1">
              <w:rPr>
                <w:rFonts w:cstheme="minorHAnsi"/>
                <w:b/>
                <w:bCs/>
                <w:sz w:val="24"/>
                <w:szCs w:val="24"/>
              </w:rPr>
              <w:t>CHP going forward – the role of CHP in a low-carbon future</w:t>
            </w:r>
          </w:p>
          <w:p w14:paraId="63CB105E" w14:textId="765F8049" w:rsidR="00CF600C" w:rsidRPr="002D2D59" w:rsidRDefault="00CF600C" w:rsidP="00CF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lastRenderedPageBreak/>
              <w:t>Utili</w:t>
            </w:r>
            <w:r w:rsidR="00E2172C">
              <w:rPr>
                <w:rFonts w:cstheme="minorHAnsi"/>
                <w:sz w:val="24"/>
                <w:szCs w:val="24"/>
              </w:rPr>
              <w:t>z</w:t>
            </w:r>
            <w:r w:rsidRPr="002D2D59">
              <w:rPr>
                <w:rFonts w:cstheme="minorHAnsi"/>
                <w:sz w:val="24"/>
                <w:szCs w:val="24"/>
              </w:rPr>
              <w:t xml:space="preserve">ing CHP in Europe’s energy transition </w:t>
            </w:r>
          </w:p>
          <w:p w14:paraId="003FD63F" w14:textId="77777777" w:rsidR="00CF600C" w:rsidRPr="002D2D59" w:rsidRDefault="00CF600C" w:rsidP="00CF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Pairing CHP with clean fuels such as biogas and hydrogen</w:t>
            </w:r>
          </w:p>
          <w:p w14:paraId="2C0AD82C" w14:textId="298C768C" w:rsidR="00CF600C" w:rsidRPr="002D2D59" w:rsidRDefault="00CF600C" w:rsidP="00CF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At what speed and scale will the transition occur and how available are new technologies in the marketplace?</w:t>
            </w:r>
          </w:p>
          <w:p w14:paraId="6B493126" w14:textId="77777777" w:rsidR="00764C9C" w:rsidRPr="002D2D59" w:rsidRDefault="00764C9C" w:rsidP="00CF6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23ABEC24" w14:textId="77777777" w:rsidR="00952085" w:rsidRPr="00FE6AF1" w:rsidRDefault="00952085" w:rsidP="009520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6AF1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Offshore Wind: Conquering the Sea </w:t>
            </w:r>
          </w:p>
          <w:p w14:paraId="158EE0B2" w14:textId="77777777" w:rsidR="00952085" w:rsidRPr="002D2D59" w:rsidRDefault="00952085" w:rsidP="009520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lastRenderedPageBreak/>
              <w:t>Understanding how new technologies can shape the offshore wind landscape</w:t>
            </w:r>
          </w:p>
          <w:p w14:paraId="254EC84F" w14:textId="77777777" w:rsidR="00952085" w:rsidRPr="002D2D59" w:rsidRDefault="00952085" w:rsidP="009520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Creating partnerships with government to unlock its potential </w:t>
            </w:r>
          </w:p>
          <w:p w14:paraId="5A6748A7" w14:textId="1AC6ED2C" w:rsidR="00952085" w:rsidRPr="002D2D59" w:rsidRDefault="00952085" w:rsidP="009520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The key role of offshore wind in helping Europe increase its energy independence </w:t>
            </w:r>
          </w:p>
          <w:p w14:paraId="5C85601D" w14:textId="40E63C39" w:rsidR="00FB76C8" w:rsidRPr="002D2D59" w:rsidRDefault="00304569" w:rsidP="009520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Unpacking the challenges with operating and managing wind assets</w:t>
            </w:r>
          </w:p>
          <w:p w14:paraId="5BA132F1" w14:textId="39B7BA61" w:rsidR="00C37F34" w:rsidRPr="002D2D59" w:rsidRDefault="00532D8B" w:rsidP="009520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Staying competitive: tapping into </w:t>
            </w:r>
            <w:r w:rsidR="006829A6" w:rsidRPr="002D2D59">
              <w:rPr>
                <w:rFonts w:cstheme="minorHAnsi"/>
                <w:sz w:val="24"/>
                <w:szCs w:val="24"/>
              </w:rPr>
              <w:t>strategies to efficiently balance operations margins and asset performance</w:t>
            </w:r>
          </w:p>
          <w:p w14:paraId="5875EAE3" w14:textId="22FF41A0" w:rsidR="00D03F3D" w:rsidRPr="002D2D59" w:rsidRDefault="00D03F3D" w:rsidP="009520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Wind turbine asset life cycle</w:t>
            </w:r>
            <w:r w:rsidR="001D2761" w:rsidRPr="002D2D59">
              <w:rPr>
                <w:rFonts w:cstheme="minorHAnsi"/>
                <w:sz w:val="24"/>
                <w:szCs w:val="24"/>
              </w:rPr>
              <w:t xml:space="preserve">: detecting </w:t>
            </w:r>
            <w:r w:rsidR="00502BA7" w:rsidRPr="002D2D59">
              <w:rPr>
                <w:rFonts w:cstheme="minorHAnsi"/>
                <w:sz w:val="24"/>
                <w:szCs w:val="24"/>
              </w:rPr>
              <w:t>erosions and cracks with turbine blade monitoring</w:t>
            </w:r>
          </w:p>
          <w:p w14:paraId="71EF5EA3" w14:textId="77777777" w:rsidR="00764C9C" w:rsidRPr="002D2D59" w:rsidRDefault="00764C9C" w:rsidP="000444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4C9C" w:rsidRPr="002D2D59" w14:paraId="36B31713" w14:textId="77777777" w:rsidTr="00726906">
        <w:trPr>
          <w:trHeight w:val="552"/>
        </w:trPr>
        <w:tc>
          <w:tcPr>
            <w:tcW w:w="1271" w:type="dxa"/>
          </w:tcPr>
          <w:p w14:paraId="502AF1CA" w14:textId="33B4DD3C" w:rsidR="00764C9C" w:rsidRPr="002D2D59" w:rsidRDefault="00764C9C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lastRenderedPageBreak/>
              <w:t>13h30</w:t>
            </w:r>
          </w:p>
        </w:tc>
        <w:tc>
          <w:tcPr>
            <w:tcW w:w="3872" w:type="dxa"/>
          </w:tcPr>
          <w:p w14:paraId="1A8ABF1B" w14:textId="3627ECB5" w:rsidR="00764C9C" w:rsidRPr="002D2D59" w:rsidRDefault="00BF7A2E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Sponsored Presentation</w:t>
            </w:r>
          </w:p>
        </w:tc>
        <w:tc>
          <w:tcPr>
            <w:tcW w:w="3873" w:type="dxa"/>
          </w:tcPr>
          <w:p w14:paraId="57D237CA" w14:textId="61D78A92" w:rsidR="00764C9C" w:rsidRPr="002D2D59" w:rsidRDefault="00BF7A2E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Sponsored Presentation </w:t>
            </w:r>
          </w:p>
        </w:tc>
      </w:tr>
      <w:tr w:rsidR="00BF7A2E" w:rsidRPr="002D2D59" w14:paraId="73AAE245" w14:textId="77777777" w:rsidTr="00806E7F">
        <w:trPr>
          <w:trHeight w:val="552"/>
        </w:trPr>
        <w:tc>
          <w:tcPr>
            <w:tcW w:w="1271" w:type="dxa"/>
          </w:tcPr>
          <w:p w14:paraId="434B1C13" w14:textId="07562C7C" w:rsidR="00BF7A2E" w:rsidRPr="002D2D59" w:rsidRDefault="00BF7A2E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14h00</w:t>
            </w:r>
          </w:p>
        </w:tc>
        <w:tc>
          <w:tcPr>
            <w:tcW w:w="7745" w:type="dxa"/>
            <w:gridSpan w:val="2"/>
          </w:tcPr>
          <w:p w14:paraId="71E830F4" w14:textId="67024CB8" w:rsidR="00BF7A2E" w:rsidRPr="002D2D59" w:rsidRDefault="00BF7A2E" w:rsidP="0098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Business Meeting 3</w:t>
            </w:r>
          </w:p>
        </w:tc>
      </w:tr>
      <w:tr w:rsidR="00BF7A2E" w:rsidRPr="002D2D59" w14:paraId="76C9D470" w14:textId="77777777" w:rsidTr="00B23B38">
        <w:trPr>
          <w:trHeight w:val="552"/>
        </w:trPr>
        <w:tc>
          <w:tcPr>
            <w:tcW w:w="1271" w:type="dxa"/>
          </w:tcPr>
          <w:p w14:paraId="74FFB1F5" w14:textId="5F4B43A3" w:rsidR="00BF7A2E" w:rsidRPr="002D2D59" w:rsidRDefault="00BF7A2E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14h30</w:t>
            </w:r>
          </w:p>
        </w:tc>
        <w:tc>
          <w:tcPr>
            <w:tcW w:w="7745" w:type="dxa"/>
            <w:gridSpan w:val="2"/>
          </w:tcPr>
          <w:p w14:paraId="0BC09968" w14:textId="48AFDCBD" w:rsidR="00BF7A2E" w:rsidRPr="002D2D59" w:rsidRDefault="00BF7A2E" w:rsidP="0098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Business Meeting 4</w:t>
            </w:r>
          </w:p>
        </w:tc>
      </w:tr>
      <w:tr w:rsidR="00764C9C" w:rsidRPr="002D2D59" w14:paraId="13CE7CFE" w14:textId="77777777" w:rsidTr="00726906">
        <w:trPr>
          <w:trHeight w:val="552"/>
        </w:trPr>
        <w:tc>
          <w:tcPr>
            <w:tcW w:w="1271" w:type="dxa"/>
          </w:tcPr>
          <w:p w14:paraId="76803D1E" w14:textId="0328DA16" w:rsidR="00764C9C" w:rsidRPr="002D2D59" w:rsidRDefault="00764C9C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15h00</w:t>
            </w:r>
          </w:p>
        </w:tc>
        <w:tc>
          <w:tcPr>
            <w:tcW w:w="3872" w:type="dxa"/>
          </w:tcPr>
          <w:p w14:paraId="142C650D" w14:textId="77777777" w:rsidR="00DC58A8" w:rsidRPr="00FE6AF1" w:rsidRDefault="00DC58A8" w:rsidP="00DC58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6AF1">
              <w:rPr>
                <w:rFonts w:cstheme="minorHAnsi"/>
                <w:b/>
                <w:bCs/>
                <w:sz w:val="24"/>
                <w:szCs w:val="24"/>
              </w:rPr>
              <w:t xml:space="preserve">Repurposing fossil fuelled assets for the energy transition </w:t>
            </w:r>
          </w:p>
          <w:p w14:paraId="1DD0383D" w14:textId="2B4AFD7C" w:rsidR="00764C9C" w:rsidRPr="00FE6AF1" w:rsidRDefault="0092364A" w:rsidP="00D26E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Discussing the challenges and opportunities in </w:t>
            </w:r>
            <w:r w:rsidR="00CE12A2" w:rsidRPr="00FE6AF1">
              <w:rPr>
                <w:rFonts w:cstheme="minorHAnsi"/>
                <w:bCs/>
                <w:sz w:val="24"/>
                <w:szCs w:val="24"/>
              </w:rPr>
              <w:t>a</w:t>
            </w:r>
            <w:r w:rsidR="00EB7C2F" w:rsidRPr="00FE6AF1">
              <w:rPr>
                <w:rFonts w:cstheme="minorHAnsi"/>
                <w:bCs/>
                <w:sz w:val="24"/>
                <w:szCs w:val="24"/>
              </w:rPr>
              <w:t xml:space="preserve">ligning </w:t>
            </w:r>
            <w:r w:rsidR="007008F2" w:rsidRPr="00FE6AF1">
              <w:rPr>
                <w:rFonts w:cstheme="minorHAnsi"/>
                <w:bCs/>
                <w:sz w:val="24"/>
                <w:szCs w:val="24"/>
              </w:rPr>
              <w:t>fossil fuel assets with an equitable green transition</w:t>
            </w:r>
          </w:p>
          <w:p w14:paraId="5798CBD1" w14:textId="77777777" w:rsidR="007008F2" w:rsidRPr="00FE6AF1" w:rsidRDefault="00CE12A2" w:rsidP="00D26E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Strategic transitions, how can policy makers and investors encourage</w:t>
            </w:r>
            <w:r w:rsidR="003239D5" w:rsidRPr="00FE6AF1">
              <w:rPr>
                <w:rFonts w:cstheme="minorHAnsi"/>
                <w:bCs/>
                <w:sz w:val="24"/>
                <w:szCs w:val="24"/>
              </w:rPr>
              <w:t xml:space="preserve"> it?</w:t>
            </w:r>
          </w:p>
          <w:p w14:paraId="252FF16E" w14:textId="1631BA89" w:rsidR="003239D5" w:rsidRPr="00FE6AF1" w:rsidRDefault="00282FB1" w:rsidP="00D26E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Re-skilling</w:t>
            </w:r>
            <w:r w:rsidR="00082825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Pr="00FE6AF1">
              <w:rPr>
                <w:rFonts w:cstheme="minorHAnsi"/>
                <w:bCs/>
                <w:sz w:val="24"/>
                <w:szCs w:val="24"/>
              </w:rPr>
              <w:t xml:space="preserve"> upskilling workers </w:t>
            </w:r>
            <w:r w:rsidR="00F056B7" w:rsidRPr="00FE6AF1">
              <w:rPr>
                <w:rFonts w:cstheme="minorHAnsi"/>
                <w:bCs/>
                <w:sz w:val="24"/>
                <w:szCs w:val="24"/>
              </w:rPr>
              <w:t>for the transition</w:t>
            </w:r>
          </w:p>
          <w:p w14:paraId="2FA794C4" w14:textId="77777777" w:rsidR="00FE3823" w:rsidRPr="00FE6AF1" w:rsidRDefault="00FE3823" w:rsidP="00D26E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How can legacy facilities remain competitive under increasing pressure from fuel and carbon costs?</w:t>
            </w:r>
          </w:p>
          <w:p w14:paraId="30B58E2D" w14:textId="0082116E" w:rsidR="00343F81" w:rsidRPr="002D2D59" w:rsidRDefault="00343F81" w:rsidP="00D26EA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lastRenderedPageBreak/>
              <w:t>Understanding the costs to deploy carbon reduction technologies</w:t>
            </w:r>
            <w:r w:rsidRPr="002D2D5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3" w:type="dxa"/>
          </w:tcPr>
          <w:p w14:paraId="7D48B205" w14:textId="77777777" w:rsidR="00764C9C" w:rsidRPr="00FE6AF1" w:rsidRDefault="000442C9" w:rsidP="000444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6AF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The roadmap to Europe’s Green Hydrogen</w:t>
            </w:r>
          </w:p>
          <w:p w14:paraId="1D015214" w14:textId="0B548BDE" w:rsidR="005C4CC7" w:rsidRPr="002D2D59" w:rsidRDefault="009B0062" w:rsidP="005C4CC7">
            <w:pPr>
              <w:pStyle w:val="ListParagraph"/>
              <w:numPr>
                <w:ilvl w:val="0"/>
                <w:numId w:val="5"/>
              </w:numPr>
              <w:tabs>
                <w:tab w:val="left" w:pos="4990"/>
              </w:tabs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How to support Green Hydrogen growth in Europe? What is necessary in terms of regulations and financing?</w:t>
            </w:r>
          </w:p>
          <w:p w14:paraId="102BB610" w14:textId="77777777" w:rsidR="005C4CC7" w:rsidRPr="002D2D59" w:rsidRDefault="005C4CC7" w:rsidP="005C4CC7">
            <w:pPr>
              <w:pStyle w:val="ListParagraph"/>
              <w:numPr>
                <w:ilvl w:val="0"/>
                <w:numId w:val="5"/>
              </w:numPr>
              <w:tabs>
                <w:tab w:val="left" w:pos="4990"/>
              </w:tabs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Facilitating Global Hydrogen Economy with cooperation and international partnership</w:t>
            </w:r>
          </w:p>
          <w:p w14:paraId="77F43543" w14:textId="70A3EEE3" w:rsidR="005C4CC7" w:rsidRPr="002D2D59" w:rsidRDefault="005271B0" w:rsidP="005C4CC7">
            <w:pPr>
              <w:pStyle w:val="ListParagraph"/>
              <w:numPr>
                <w:ilvl w:val="0"/>
                <w:numId w:val="5"/>
              </w:numPr>
              <w:tabs>
                <w:tab w:val="left" w:pos="4990"/>
              </w:tabs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Deep diving into s</w:t>
            </w:r>
            <w:r w:rsidR="005C4CC7" w:rsidRPr="002D2D59">
              <w:rPr>
                <w:rFonts w:cstheme="minorHAnsi"/>
                <w:sz w:val="24"/>
                <w:szCs w:val="24"/>
              </w:rPr>
              <w:t>torage challenges</w:t>
            </w:r>
            <w:r w:rsidRPr="002D2D59">
              <w:rPr>
                <w:rFonts w:cstheme="minorHAnsi"/>
                <w:sz w:val="24"/>
                <w:szCs w:val="24"/>
              </w:rPr>
              <w:t xml:space="preserve"> and best practices on how to deal with them</w:t>
            </w:r>
          </w:p>
          <w:p w14:paraId="3C85D57C" w14:textId="39BFA53F" w:rsidR="0020224B" w:rsidRPr="002D2D59" w:rsidRDefault="0020224B" w:rsidP="005C4CC7">
            <w:pPr>
              <w:pStyle w:val="ListParagraph"/>
              <w:numPr>
                <w:ilvl w:val="0"/>
                <w:numId w:val="5"/>
              </w:numPr>
              <w:tabs>
                <w:tab w:val="left" w:pos="4990"/>
              </w:tabs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Where does it really mak</w:t>
            </w:r>
            <w:r w:rsidR="00D65CAE" w:rsidRPr="002D2D59">
              <w:rPr>
                <w:rFonts w:cstheme="minorHAnsi"/>
                <w:sz w:val="24"/>
                <w:szCs w:val="24"/>
              </w:rPr>
              <w:t>e sense to use hydrogen?</w:t>
            </w:r>
          </w:p>
          <w:p w14:paraId="083321E1" w14:textId="0846606B" w:rsidR="00D65CAE" w:rsidRPr="002D2D59" w:rsidRDefault="00D65CAE" w:rsidP="005C4CC7">
            <w:pPr>
              <w:pStyle w:val="ListParagraph"/>
              <w:numPr>
                <w:ilvl w:val="0"/>
                <w:numId w:val="5"/>
              </w:numPr>
              <w:tabs>
                <w:tab w:val="left" w:pos="4990"/>
              </w:tabs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 xml:space="preserve">What incentives are required to </w:t>
            </w:r>
            <w:r w:rsidR="007B32B8" w:rsidRPr="002D2D59">
              <w:rPr>
                <w:rFonts w:cstheme="minorHAnsi"/>
                <w:sz w:val="24"/>
                <w:szCs w:val="24"/>
              </w:rPr>
              <w:t xml:space="preserve">reduce the cost and make </w:t>
            </w:r>
            <w:r w:rsidR="007B32B8" w:rsidRPr="002D2D59">
              <w:rPr>
                <w:rFonts w:cstheme="minorHAnsi"/>
                <w:sz w:val="24"/>
                <w:szCs w:val="24"/>
              </w:rPr>
              <w:lastRenderedPageBreak/>
              <w:t>it competitive with fossil-based hydrogen</w:t>
            </w:r>
            <w:r w:rsidR="00C5474D" w:rsidRPr="002D2D59">
              <w:rPr>
                <w:rFonts w:cstheme="minorHAnsi"/>
                <w:sz w:val="24"/>
                <w:szCs w:val="24"/>
              </w:rPr>
              <w:t>?</w:t>
            </w:r>
          </w:p>
          <w:p w14:paraId="6EAC470B" w14:textId="77777777" w:rsidR="005C4CC7" w:rsidRPr="002D2D59" w:rsidRDefault="005C4CC7" w:rsidP="005C4CC7">
            <w:pPr>
              <w:pStyle w:val="ListParagraph"/>
              <w:numPr>
                <w:ilvl w:val="0"/>
                <w:numId w:val="5"/>
              </w:numPr>
              <w:tabs>
                <w:tab w:val="left" w:pos="4990"/>
              </w:tabs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Case study</w:t>
            </w:r>
          </w:p>
          <w:p w14:paraId="401C2BF0" w14:textId="7259E23A" w:rsidR="000442C9" w:rsidRPr="002D2D59" w:rsidRDefault="000442C9" w:rsidP="000444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4C9C" w:rsidRPr="002D2D59" w14:paraId="6447B108" w14:textId="77777777" w:rsidTr="00726906">
        <w:trPr>
          <w:trHeight w:val="552"/>
        </w:trPr>
        <w:tc>
          <w:tcPr>
            <w:tcW w:w="1271" w:type="dxa"/>
          </w:tcPr>
          <w:p w14:paraId="3A3AEA7D" w14:textId="53127D15" w:rsidR="00764C9C" w:rsidRPr="002D2D59" w:rsidRDefault="00764C9C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lastRenderedPageBreak/>
              <w:t>15h30</w:t>
            </w:r>
          </w:p>
        </w:tc>
        <w:tc>
          <w:tcPr>
            <w:tcW w:w="3872" w:type="dxa"/>
          </w:tcPr>
          <w:p w14:paraId="22398C39" w14:textId="77777777" w:rsidR="00764C9C" w:rsidRPr="002D2D59" w:rsidRDefault="007A7454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Strategies and Opportunities for </w:t>
            </w:r>
            <w:r w:rsidR="00056BD2" w:rsidRPr="002D2D59">
              <w:rPr>
                <w:rFonts w:cstheme="minorHAnsi"/>
                <w:b/>
                <w:sz w:val="24"/>
                <w:szCs w:val="24"/>
              </w:rPr>
              <w:t>Biomass</w:t>
            </w:r>
            <w:r w:rsidR="00920C43" w:rsidRPr="002D2D59">
              <w:rPr>
                <w:rFonts w:cstheme="minorHAnsi"/>
                <w:b/>
                <w:sz w:val="24"/>
                <w:szCs w:val="24"/>
              </w:rPr>
              <w:t xml:space="preserve"> Energy </w:t>
            </w:r>
          </w:p>
          <w:p w14:paraId="1E3DC4BE" w14:textId="77777777" w:rsidR="00F57929" w:rsidRPr="00FE6AF1" w:rsidRDefault="00F57929" w:rsidP="00F5792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Exploring the role of biomass in the European energy mix</w:t>
            </w:r>
          </w:p>
          <w:p w14:paraId="42318F5C" w14:textId="77777777" w:rsidR="00F57929" w:rsidRPr="00FE6AF1" w:rsidRDefault="00B06DFD" w:rsidP="00F5792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Biomass as a contributor for sustainable transitions in heavy industries</w:t>
            </w:r>
          </w:p>
          <w:p w14:paraId="3B05D9F2" w14:textId="77777777" w:rsidR="00B06DFD" w:rsidRPr="00FE6AF1" w:rsidRDefault="00995034" w:rsidP="00F5792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Discussing key challenges in </w:t>
            </w:r>
            <w:r w:rsidR="00A72CDE" w:rsidRPr="00FE6AF1">
              <w:rPr>
                <w:rFonts w:cstheme="minorHAnsi"/>
                <w:bCs/>
                <w:sz w:val="24"/>
                <w:szCs w:val="24"/>
              </w:rPr>
              <w:t>bioenergy alignment in Europe</w:t>
            </w:r>
          </w:p>
          <w:p w14:paraId="1DCFC1BB" w14:textId="77777777" w:rsidR="00526821" w:rsidRPr="00FE6AF1" w:rsidRDefault="00D22066" w:rsidP="005268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Supply chain: best practices on encouraging sustainable </w:t>
            </w:r>
            <w:r w:rsidR="00526821" w:rsidRPr="00FE6AF1">
              <w:rPr>
                <w:rFonts w:cstheme="minorHAnsi"/>
                <w:bCs/>
                <w:sz w:val="24"/>
                <w:szCs w:val="24"/>
              </w:rPr>
              <w:t>certification and transportation</w:t>
            </w:r>
          </w:p>
          <w:p w14:paraId="01429801" w14:textId="6824BFE0" w:rsidR="00C946DE" w:rsidRPr="002D2D59" w:rsidRDefault="0009053F" w:rsidP="005268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Discussing emerging technologies </w:t>
            </w:r>
            <w:r w:rsidR="00A81D9B" w:rsidRPr="00FE6AF1">
              <w:rPr>
                <w:rFonts w:cstheme="minorHAnsi"/>
                <w:bCs/>
                <w:sz w:val="24"/>
                <w:szCs w:val="24"/>
              </w:rPr>
              <w:t>for waste biomass to energy</w:t>
            </w:r>
          </w:p>
        </w:tc>
        <w:tc>
          <w:tcPr>
            <w:tcW w:w="3873" w:type="dxa"/>
          </w:tcPr>
          <w:p w14:paraId="15E5D896" w14:textId="77777777" w:rsidR="00764C9C" w:rsidRPr="002D2D59" w:rsidRDefault="008B74BD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Unlocking the full potential of </w:t>
            </w:r>
            <w:r w:rsidR="00B43AC8" w:rsidRPr="002D2D59">
              <w:rPr>
                <w:rFonts w:cstheme="minorHAnsi"/>
                <w:b/>
                <w:sz w:val="24"/>
                <w:szCs w:val="24"/>
              </w:rPr>
              <w:t>Nuclear Power</w:t>
            </w:r>
          </w:p>
          <w:p w14:paraId="74ED5824" w14:textId="77777777" w:rsidR="0079582C" w:rsidRPr="002D2D59" w:rsidRDefault="00F841FF" w:rsidP="0079582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>Why should Europe fully embrace nuclear energy</w:t>
            </w:r>
            <w:r w:rsidR="00EE6B37" w:rsidRPr="002D2D59"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3AC4C652" w14:textId="77777777" w:rsidR="00EE6B37" w:rsidRPr="002D2D59" w:rsidRDefault="00DC12BE" w:rsidP="0079582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 xml:space="preserve">Discussing operational challenges and opportunities in </w:t>
            </w:r>
            <w:r w:rsidR="00DD317E" w:rsidRPr="002D2D59">
              <w:rPr>
                <w:rFonts w:cstheme="minorHAnsi"/>
                <w:bCs/>
                <w:sz w:val="24"/>
                <w:szCs w:val="24"/>
              </w:rPr>
              <w:t>nuclear power plants</w:t>
            </w:r>
          </w:p>
          <w:p w14:paraId="6FCDBF49" w14:textId="370239BE" w:rsidR="00DD317E" w:rsidRPr="002D2D59" w:rsidRDefault="0071435E" w:rsidP="0079582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 xml:space="preserve">Understanding the how on </w:t>
            </w:r>
            <w:r w:rsidR="001237B8" w:rsidRPr="002D2D59">
              <w:rPr>
                <w:rFonts w:cstheme="minorHAnsi"/>
                <w:bCs/>
                <w:sz w:val="24"/>
                <w:szCs w:val="24"/>
              </w:rPr>
              <w:t xml:space="preserve">Public and Private </w:t>
            </w:r>
            <w:r w:rsidR="00FB2118" w:rsidRPr="002D2D59">
              <w:rPr>
                <w:rFonts w:cstheme="minorHAnsi"/>
                <w:bCs/>
                <w:sz w:val="24"/>
                <w:szCs w:val="24"/>
              </w:rPr>
              <w:t xml:space="preserve">Investment - </w:t>
            </w:r>
            <w:r w:rsidR="00DD317E" w:rsidRPr="002D2D59">
              <w:rPr>
                <w:rFonts w:cstheme="minorHAnsi"/>
                <w:bCs/>
                <w:sz w:val="24"/>
                <w:szCs w:val="24"/>
              </w:rPr>
              <w:t xml:space="preserve">What is the </w:t>
            </w:r>
            <w:r w:rsidR="002603CB" w:rsidRPr="002D2D59">
              <w:rPr>
                <w:rFonts w:cstheme="minorHAnsi"/>
                <w:bCs/>
                <w:sz w:val="24"/>
                <w:szCs w:val="24"/>
              </w:rPr>
              <w:t>long-term</w:t>
            </w:r>
            <w:r w:rsidR="00DD317E" w:rsidRPr="002D2D59">
              <w:rPr>
                <w:rFonts w:cstheme="minorHAnsi"/>
                <w:bCs/>
                <w:sz w:val="24"/>
                <w:szCs w:val="24"/>
              </w:rPr>
              <w:t xml:space="preserve"> strategy </w:t>
            </w:r>
            <w:r w:rsidR="006926E8" w:rsidRPr="002D2D59">
              <w:rPr>
                <w:rFonts w:cstheme="minorHAnsi"/>
                <w:bCs/>
                <w:sz w:val="24"/>
                <w:szCs w:val="24"/>
              </w:rPr>
              <w:t>for nuclear energy</w:t>
            </w:r>
            <w:r w:rsidR="0017247A" w:rsidRPr="002D2D59">
              <w:rPr>
                <w:rFonts w:cstheme="minorHAnsi"/>
                <w:bCs/>
                <w:sz w:val="24"/>
                <w:szCs w:val="24"/>
              </w:rPr>
              <w:t>?</w:t>
            </w:r>
            <w:r w:rsidR="00FB2118" w:rsidRPr="002D2D5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69E2F11" w14:textId="77777777" w:rsidR="00FB2118" w:rsidRPr="002D2D59" w:rsidRDefault="00A32156" w:rsidP="0079582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 xml:space="preserve">Efficiency gains </w:t>
            </w:r>
            <w:r w:rsidR="002B6389" w:rsidRPr="002D2D59">
              <w:rPr>
                <w:rFonts w:cstheme="minorHAnsi"/>
                <w:bCs/>
                <w:sz w:val="24"/>
                <w:szCs w:val="24"/>
              </w:rPr>
              <w:t>–</w:t>
            </w:r>
            <w:r w:rsidRPr="002D2D5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B6389" w:rsidRPr="002D2D59">
              <w:rPr>
                <w:rFonts w:cstheme="minorHAnsi"/>
                <w:bCs/>
                <w:sz w:val="24"/>
                <w:szCs w:val="24"/>
              </w:rPr>
              <w:t xml:space="preserve">understanding the possibilities  </w:t>
            </w:r>
          </w:p>
          <w:p w14:paraId="72CE02A0" w14:textId="0C2BD1C7" w:rsidR="00D860BD" w:rsidRPr="002D2D59" w:rsidRDefault="00864256" w:rsidP="0079582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>Safety Standards</w:t>
            </w:r>
            <w:r w:rsidR="00357DBC" w:rsidRPr="002D2D59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="00856E3F" w:rsidRPr="002D2D59">
              <w:rPr>
                <w:rFonts w:cstheme="minorHAnsi"/>
                <w:bCs/>
                <w:sz w:val="24"/>
                <w:szCs w:val="24"/>
              </w:rPr>
              <w:t xml:space="preserve">skills and technical knowledge needed </w:t>
            </w:r>
            <w:r w:rsidR="005B2B08" w:rsidRPr="002D2D59">
              <w:rPr>
                <w:rFonts w:cstheme="minorHAnsi"/>
                <w:bCs/>
                <w:sz w:val="24"/>
                <w:szCs w:val="24"/>
              </w:rPr>
              <w:t>for the development and operation</w:t>
            </w:r>
            <w:r w:rsidR="000B3ED4" w:rsidRPr="002D2D59">
              <w:rPr>
                <w:rFonts w:cstheme="minorHAnsi"/>
                <w:bCs/>
                <w:sz w:val="24"/>
                <w:szCs w:val="24"/>
              </w:rPr>
              <w:t xml:space="preserve"> of a safe nuclear plant</w:t>
            </w:r>
          </w:p>
        </w:tc>
      </w:tr>
      <w:tr w:rsidR="00764C9C" w:rsidRPr="002D2D59" w14:paraId="56FD16BA" w14:textId="77777777" w:rsidTr="00726906">
        <w:trPr>
          <w:trHeight w:val="552"/>
        </w:trPr>
        <w:tc>
          <w:tcPr>
            <w:tcW w:w="1271" w:type="dxa"/>
          </w:tcPr>
          <w:p w14:paraId="01473F97" w14:textId="1DBEF3D6" w:rsidR="00764C9C" w:rsidRPr="002D2D59" w:rsidRDefault="007815D2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16h00</w:t>
            </w:r>
          </w:p>
        </w:tc>
        <w:tc>
          <w:tcPr>
            <w:tcW w:w="3872" w:type="dxa"/>
          </w:tcPr>
          <w:p w14:paraId="255F3E74" w14:textId="19605416" w:rsidR="00764C9C" w:rsidRPr="002D2D59" w:rsidRDefault="00CE4ECC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Sponsored Presentation</w:t>
            </w:r>
          </w:p>
        </w:tc>
        <w:tc>
          <w:tcPr>
            <w:tcW w:w="3873" w:type="dxa"/>
          </w:tcPr>
          <w:p w14:paraId="51EB9D44" w14:textId="062A1307" w:rsidR="00764C9C" w:rsidRPr="002D2D59" w:rsidRDefault="00CE4ECC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Sponsored Presentation</w:t>
            </w:r>
          </w:p>
        </w:tc>
      </w:tr>
      <w:tr w:rsidR="00EE17FA" w:rsidRPr="002D2D59" w14:paraId="54D9AC88" w14:textId="77777777" w:rsidTr="007105EF">
        <w:trPr>
          <w:trHeight w:val="552"/>
        </w:trPr>
        <w:tc>
          <w:tcPr>
            <w:tcW w:w="1271" w:type="dxa"/>
          </w:tcPr>
          <w:p w14:paraId="3F054B68" w14:textId="6E862F13" w:rsidR="00EE17FA" w:rsidRPr="002D2D59" w:rsidRDefault="00EE17FA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16h30</w:t>
            </w:r>
          </w:p>
        </w:tc>
        <w:tc>
          <w:tcPr>
            <w:tcW w:w="7745" w:type="dxa"/>
            <w:gridSpan w:val="2"/>
          </w:tcPr>
          <w:p w14:paraId="02356112" w14:textId="24C0EB35" w:rsidR="00EE17FA" w:rsidRPr="002D2D59" w:rsidRDefault="00EE17FA" w:rsidP="0098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Business Meeting 5</w:t>
            </w:r>
          </w:p>
        </w:tc>
      </w:tr>
      <w:tr w:rsidR="007815D2" w:rsidRPr="002D2D59" w14:paraId="18A30AC6" w14:textId="77777777" w:rsidTr="00726906">
        <w:trPr>
          <w:trHeight w:val="552"/>
        </w:trPr>
        <w:tc>
          <w:tcPr>
            <w:tcW w:w="1271" w:type="dxa"/>
          </w:tcPr>
          <w:p w14:paraId="3976874A" w14:textId="77777777" w:rsidR="007815D2" w:rsidRPr="002D2D59" w:rsidRDefault="007815D2" w:rsidP="00B2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2" w:type="dxa"/>
          </w:tcPr>
          <w:p w14:paraId="78434FA4" w14:textId="77777777" w:rsidR="007815D2" w:rsidRPr="002D2D59" w:rsidRDefault="00B5332C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Gas </w:t>
            </w:r>
            <w:r w:rsidR="00504DF6" w:rsidRPr="002D2D59">
              <w:rPr>
                <w:rFonts w:cstheme="minorHAnsi"/>
                <w:b/>
                <w:sz w:val="24"/>
                <w:szCs w:val="24"/>
              </w:rPr>
              <w:t>Turbines</w:t>
            </w:r>
            <w:r w:rsidR="006A4278" w:rsidRPr="002D2D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019C" w:rsidRPr="002D2D59">
              <w:rPr>
                <w:rFonts w:cstheme="minorHAnsi"/>
                <w:b/>
                <w:sz w:val="24"/>
                <w:szCs w:val="24"/>
              </w:rPr>
              <w:t xml:space="preserve">technologies and </w:t>
            </w:r>
            <w:r w:rsidR="00CC777A" w:rsidRPr="002D2D59">
              <w:rPr>
                <w:rFonts w:cstheme="minorHAnsi"/>
                <w:b/>
                <w:sz w:val="24"/>
                <w:szCs w:val="24"/>
              </w:rPr>
              <w:t xml:space="preserve">development opportunities </w:t>
            </w:r>
          </w:p>
          <w:p w14:paraId="63162998" w14:textId="77777777" w:rsidR="00CC777A" w:rsidRPr="002D2D59" w:rsidRDefault="00CC777A" w:rsidP="00CC77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 xml:space="preserve">How can gas turbine technology help to meet the </w:t>
            </w:r>
            <w:r w:rsidR="00A9255C" w:rsidRPr="002D2D59">
              <w:rPr>
                <w:rFonts w:cstheme="minorHAnsi"/>
                <w:bCs/>
                <w:sz w:val="24"/>
                <w:szCs w:val="24"/>
              </w:rPr>
              <w:t>energy and climate targets?</w:t>
            </w:r>
          </w:p>
          <w:p w14:paraId="53733CFE" w14:textId="501CAECE" w:rsidR="00A9255C" w:rsidRPr="002D2D59" w:rsidRDefault="00451279" w:rsidP="00CC77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Steps to m</w:t>
            </w:r>
            <w:r w:rsidR="00A9255C" w:rsidRPr="002D2D59">
              <w:rPr>
                <w:rFonts w:cstheme="minorHAnsi"/>
                <w:bCs/>
                <w:sz w:val="24"/>
                <w:szCs w:val="24"/>
              </w:rPr>
              <w:t xml:space="preserve">aking </w:t>
            </w:r>
            <w:r w:rsidR="00EB6213" w:rsidRPr="002D2D59">
              <w:rPr>
                <w:rFonts w:cstheme="minorHAnsi"/>
                <w:bCs/>
                <w:sz w:val="24"/>
                <w:szCs w:val="24"/>
              </w:rPr>
              <w:t xml:space="preserve">gas turbine technology more competitive </w:t>
            </w:r>
          </w:p>
          <w:p w14:paraId="7BE74104" w14:textId="77777777" w:rsidR="00EB6213" w:rsidRPr="002D2D59" w:rsidRDefault="006C7737" w:rsidP="00CC77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 xml:space="preserve">What is the impact of decarbonization and digitalization </w:t>
            </w:r>
            <w:r w:rsidR="006A3C70" w:rsidRPr="002D2D59">
              <w:rPr>
                <w:rFonts w:cstheme="minorHAnsi"/>
                <w:bCs/>
                <w:sz w:val="24"/>
                <w:szCs w:val="24"/>
              </w:rPr>
              <w:t>in the gas turbine sector?</w:t>
            </w:r>
          </w:p>
          <w:p w14:paraId="1330FF65" w14:textId="2C02A380" w:rsidR="002E58FA" w:rsidRPr="00495F49" w:rsidRDefault="00DA1C0E" w:rsidP="00495F4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 xml:space="preserve">Strategies for </w:t>
            </w:r>
            <w:r w:rsidR="00236976" w:rsidRPr="002D2D59">
              <w:rPr>
                <w:rFonts w:cstheme="minorHAnsi"/>
                <w:bCs/>
                <w:sz w:val="24"/>
                <w:szCs w:val="24"/>
              </w:rPr>
              <w:t xml:space="preserve">reducing emissions and </w:t>
            </w:r>
            <w:proofErr w:type="spellStart"/>
            <w:r w:rsidR="00236976" w:rsidRPr="002D2D59">
              <w:rPr>
                <w:rFonts w:cstheme="minorHAnsi"/>
                <w:bCs/>
                <w:sz w:val="24"/>
                <w:szCs w:val="24"/>
              </w:rPr>
              <w:t>opex</w:t>
            </w:r>
            <w:proofErr w:type="spellEnd"/>
            <w:r w:rsidR="00236976" w:rsidRPr="002D2D5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6BC5" w:rsidRPr="002D2D59">
              <w:rPr>
                <w:rFonts w:cstheme="minorHAnsi"/>
                <w:bCs/>
                <w:sz w:val="24"/>
                <w:szCs w:val="24"/>
              </w:rPr>
              <w:t xml:space="preserve">without compromising </w:t>
            </w:r>
            <w:r w:rsidR="00495F49" w:rsidRPr="002D2D59">
              <w:rPr>
                <w:rFonts w:cstheme="minorHAnsi"/>
                <w:bCs/>
                <w:sz w:val="24"/>
                <w:szCs w:val="24"/>
              </w:rPr>
              <w:t>safety</w:t>
            </w:r>
          </w:p>
        </w:tc>
        <w:tc>
          <w:tcPr>
            <w:tcW w:w="3873" w:type="dxa"/>
          </w:tcPr>
          <w:p w14:paraId="7E49FAB8" w14:textId="50DF9AEE" w:rsidR="007815D2" w:rsidRPr="002D2D59" w:rsidRDefault="00DF2303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Spotlight on </w:t>
            </w:r>
            <w:r w:rsidR="00062C27" w:rsidRPr="002D2D59">
              <w:rPr>
                <w:rFonts w:cstheme="minorHAnsi"/>
                <w:b/>
                <w:sz w:val="24"/>
                <w:szCs w:val="24"/>
              </w:rPr>
              <w:t>Energy Storage</w:t>
            </w:r>
            <w:r w:rsidR="00D34491" w:rsidRPr="002D2D59">
              <w:rPr>
                <w:rFonts w:cstheme="minorHAnsi"/>
                <w:b/>
                <w:sz w:val="24"/>
                <w:szCs w:val="24"/>
              </w:rPr>
              <w:t xml:space="preserve"> – what is driving </w:t>
            </w:r>
            <w:r w:rsidR="00A5061C" w:rsidRPr="002D2D59">
              <w:rPr>
                <w:rFonts w:cstheme="minorHAnsi"/>
                <w:b/>
                <w:sz w:val="24"/>
                <w:szCs w:val="24"/>
              </w:rPr>
              <w:t>the energy storage industry</w:t>
            </w:r>
            <w:r w:rsidRPr="002D2D59">
              <w:rPr>
                <w:rFonts w:cstheme="minorHAnsi"/>
                <w:b/>
                <w:sz w:val="24"/>
                <w:szCs w:val="24"/>
              </w:rPr>
              <w:t xml:space="preserve"> today</w:t>
            </w:r>
            <w:r w:rsidR="00A5061C" w:rsidRPr="002D2D59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484B65DE" w14:textId="77777777" w:rsidR="00A5061C" w:rsidRPr="002D2D59" w:rsidRDefault="00A5061C" w:rsidP="000444E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58DA8F" w14:textId="3E02CB1F" w:rsidR="00A5061C" w:rsidRPr="002D2D59" w:rsidRDefault="00940DB1" w:rsidP="00A5061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>E</w:t>
            </w:r>
            <w:r w:rsidR="00A13F46" w:rsidRPr="002D2D59">
              <w:rPr>
                <w:rFonts w:cstheme="minorHAnsi"/>
                <w:bCs/>
                <w:sz w:val="24"/>
                <w:szCs w:val="24"/>
              </w:rPr>
              <w:t xml:space="preserve">nergy storage </w:t>
            </w:r>
            <w:r w:rsidR="006612C3" w:rsidRPr="002D2D59">
              <w:rPr>
                <w:rFonts w:cstheme="minorHAnsi"/>
                <w:bCs/>
                <w:sz w:val="24"/>
                <w:szCs w:val="24"/>
              </w:rPr>
              <w:t>is</w:t>
            </w:r>
            <w:r w:rsidR="00E71F5A" w:rsidRPr="002D2D59">
              <w:rPr>
                <w:rFonts w:cstheme="minorHAnsi"/>
                <w:bCs/>
                <w:sz w:val="24"/>
                <w:szCs w:val="24"/>
              </w:rPr>
              <w:t xml:space="preserve"> a</w:t>
            </w:r>
            <w:r w:rsidR="006612C3" w:rsidRPr="002D2D59">
              <w:rPr>
                <w:rFonts w:cstheme="minorHAnsi"/>
                <w:bCs/>
                <w:sz w:val="24"/>
                <w:szCs w:val="24"/>
              </w:rPr>
              <w:t xml:space="preserve"> key </w:t>
            </w:r>
            <w:r w:rsidR="00E71F5A" w:rsidRPr="002D2D59">
              <w:rPr>
                <w:rFonts w:cstheme="minorHAnsi"/>
                <w:bCs/>
                <w:sz w:val="24"/>
                <w:szCs w:val="24"/>
              </w:rPr>
              <w:t xml:space="preserve">tool </w:t>
            </w:r>
            <w:r w:rsidRPr="002D2D59">
              <w:rPr>
                <w:rFonts w:cstheme="minorHAnsi"/>
                <w:bCs/>
                <w:sz w:val="24"/>
                <w:szCs w:val="24"/>
              </w:rPr>
              <w:t>to ensuring energy</w:t>
            </w:r>
            <w:r w:rsidR="00A13F46" w:rsidRPr="002D2D59">
              <w:rPr>
                <w:rFonts w:cstheme="minorHAnsi"/>
                <w:bCs/>
                <w:sz w:val="24"/>
                <w:szCs w:val="24"/>
              </w:rPr>
              <w:t xml:space="preserve"> security</w:t>
            </w:r>
            <w:r w:rsidR="006612C3" w:rsidRPr="002D2D59">
              <w:rPr>
                <w:rFonts w:cstheme="minorHAnsi"/>
                <w:bCs/>
                <w:sz w:val="24"/>
                <w:szCs w:val="24"/>
              </w:rPr>
              <w:t xml:space="preserve">, but how </w:t>
            </w:r>
            <w:r w:rsidR="00CC24F3" w:rsidRPr="002D2D59">
              <w:rPr>
                <w:rFonts w:cstheme="minorHAnsi"/>
                <w:bCs/>
                <w:sz w:val="24"/>
                <w:szCs w:val="24"/>
              </w:rPr>
              <w:t>can we make it happen?</w:t>
            </w:r>
          </w:p>
          <w:p w14:paraId="04F13442" w14:textId="471D1C60" w:rsidR="00DC2F6D" w:rsidRPr="002D2D59" w:rsidRDefault="00960793" w:rsidP="00A5061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>Utili</w:t>
            </w:r>
            <w:r w:rsidR="00495F49">
              <w:rPr>
                <w:rFonts w:cstheme="minorHAnsi"/>
                <w:bCs/>
                <w:sz w:val="24"/>
                <w:szCs w:val="24"/>
              </w:rPr>
              <w:t>z</w:t>
            </w:r>
            <w:r w:rsidRPr="002D2D59">
              <w:rPr>
                <w:rFonts w:cstheme="minorHAnsi"/>
                <w:bCs/>
                <w:sz w:val="24"/>
                <w:szCs w:val="24"/>
              </w:rPr>
              <w:t xml:space="preserve">ing energy storage </w:t>
            </w:r>
            <w:r w:rsidR="00B87994" w:rsidRPr="002D2D59">
              <w:rPr>
                <w:rFonts w:cstheme="minorHAnsi"/>
                <w:bCs/>
                <w:sz w:val="24"/>
                <w:szCs w:val="24"/>
              </w:rPr>
              <w:t>for decarboni</w:t>
            </w:r>
            <w:r w:rsidR="00495F49">
              <w:rPr>
                <w:rFonts w:cstheme="minorHAnsi"/>
                <w:bCs/>
                <w:sz w:val="24"/>
                <w:szCs w:val="24"/>
              </w:rPr>
              <w:t>z</w:t>
            </w:r>
            <w:r w:rsidR="00B87994" w:rsidRPr="002D2D59">
              <w:rPr>
                <w:rFonts w:cstheme="minorHAnsi"/>
                <w:bCs/>
                <w:sz w:val="24"/>
                <w:szCs w:val="24"/>
              </w:rPr>
              <w:t xml:space="preserve">ation of transport </w:t>
            </w:r>
          </w:p>
          <w:p w14:paraId="521C8E74" w14:textId="479018DF" w:rsidR="00B87994" w:rsidRPr="002D2D59" w:rsidRDefault="009C7D4F" w:rsidP="00A5061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>Improving intelligent energy storage systems using Artificial Intelligence</w:t>
            </w:r>
            <w:r w:rsidR="00275A94" w:rsidRPr="002D2D59">
              <w:rPr>
                <w:rFonts w:cstheme="minorHAnsi"/>
                <w:bCs/>
                <w:sz w:val="24"/>
                <w:szCs w:val="24"/>
              </w:rPr>
              <w:t xml:space="preserve"> and machine learning</w:t>
            </w:r>
          </w:p>
          <w:p w14:paraId="7E16FE6C" w14:textId="6B834CE8" w:rsidR="000A4059" w:rsidRPr="002D2D59" w:rsidRDefault="000A4059" w:rsidP="00A5061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t xml:space="preserve">What does the future </w:t>
            </w:r>
            <w:r w:rsidR="00ED1E19" w:rsidRPr="002D2D59">
              <w:rPr>
                <w:rFonts w:cstheme="minorHAnsi"/>
                <w:bCs/>
                <w:sz w:val="24"/>
                <w:szCs w:val="24"/>
              </w:rPr>
              <w:t>look</w:t>
            </w:r>
            <w:r w:rsidRPr="002D2D59">
              <w:rPr>
                <w:rFonts w:cstheme="minorHAnsi"/>
                <w:bCs/>
                <w:sz w:val="24"/>
                <w:szCs w:val="24"/>
              </w:rPr>
              <w:t xml:space="preserve"> like for Energy Storage?</w:t>
            </w:r>
          </w:p>
          <w:p w14:paraId="272A4A9B" w14:textId="7359CA45" w:rsidR="00431889" w:rsidRPr="002D2D59" w:rsidRDefault="00297A05" w:rsidP="00A5061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2D2D59">
              <w:rPr>
                <w:rFonts w:cstheme="minorHAnsi"/>
                <w:bCs/>
                <w:sz w:val="24"/>
                <w:szCs w:val="24"/>
              </w:rPr>
              <w:lastRenderedPageBreak/>
              <w:t xml:space="preserve">Alternative technologies </w:t>
            </w:r>
            <w:r w:rsidR="00920383" w:rsidRPr="002D2D59">
              <w:rPr>
                <w:rFonts w:cstheme="minorHAnsi"/>
                <w:bCs/>
                <w:sz w:val="24"/>
                <w:szCs w:val="24"/>
              </w:rPr>
              <w:t>for BESS such as lead-acid, nickel-cadmium, sodium-</w:t>
            </w:r>
            <w:proofErr w:type="spellStart"/>
            <w:proofErr w:type="gramStart"/>
            <w:r w:rsidR="003033EE" w:rsidRPr="002D2D59">
              <w:rPr>
                <w:rFonts w:cstheme="minorHAnsi"/>
                <w:bCs/>
                <w:sz w:val="24"/>
                <w:szCs w:val="24"/>
              </w:rPr>
              <w:t>sulphur</w:t>
            </w:r>
            <w:proofErr w:type="spellEnd"/>
            <w:proofErr w:type="gramEnd"/>
            <w:r w:rsidR="003033EE" w:rsidRPr="002D2D59">
              <w:rPr>
                <w:rFonts w:cstheme="minorHAnsi"/>
                <w:bCs/>
                <w:sz w:val="24"/>
                <w:szCs w:val="24"/>
              </w:rPr>
              <w:t xml:space="preserve"> and flow batteries</w:t>
            </w:r>
          </w:p>
          <w:p w14:paraId="59C2938A" w14:textId="074A8D54" w:rsidR="00574BE6" w:rsidRPr="002D2D59" w:rsidRDefault="00574BE6" w:rsidP="00A02B39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3D7E" w:rsidRPr="002D2D59" w14:paraId="1CC27E63" w14:textId="77777777" w:rsidTr="002A5E3A">
        <w:trPr>
          <w:trHeight w:val="552"/>
        </w:trPr>
        <w:tc>
          <w:tcPr>
            <w:tcW w:w="1271" w:type="dxa"/>
          </w:tcPr>
          <w:p w14:paraId="43BCF7B8" w14:textId="4E3D20F4" w:rsidR="00983D7E" w:rsidRPr="002D2D59" w:rsidRDefault="00983D7E" w:rsidP="00B27B7E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lastRenderedPageBreak/>
              <w:t>17h30</w:t>
            </w:r>
          </w:p>
        </w:tc>
        <w:tc>
          <w:tcPr>
            <w:tcW w:w="7745" w:type="dxa"/>
            <w:gridSpan w:val="2"/>
          </w:tcPr>
          <w:p w14:paraId="7394565F" w14:textId="17D61341" w:rsidR="00983D7E" w:rsidRPr="002D2D59" w:rsidRDefault="00983D7E" w:rsidP="000444E3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Chair’s Closing Remarks followed by private dinner</w:t>
            </w:r>
          </w:p>
        </w:tc>
      </w:tr>
    </w:tbl>
    <w:p w14:paraId="4514F360" w14:textId="7C2334D3" w:rsidR="00141858" w:rsidRPr="002D2D59" w:rsidRDefault="00141858">
      <w:pPr>
        <w:rPr>
          <w:rFonts w:cstheme="minorHAnsi"/>
          <w:color w:val="000000" w:themeColor="text1"/>
          <w:sz w:val="24"/>
          <w:szCs w:val="24"/>
        </w:rPr>
      </w:pPr>
    </w:p>
    <w:p w14:paraId="6DAE8061" w14:textId="422C231C" w:rsidR="000B6729" w:rsidRPr="002D2D59" w:rsidRDefault="000B6729">
      <w:pPr>
        <w:rPr>
          <w:rFonts w:cstheme="minorHAnsi"/>
          <w:color w:val="000000" w:themeColor="text1"/>
          <w:sz w:val="24"/>
          <w:szCs w:val="24"/>
        </w:rPr>
      </w:pPr>
    </w:p>
    <w:p w14:paraId="324BB0BB" w14:textId="1CC7BB52" w:rsidR="00602CB8" w:rsidRPr="002D2D59" w:rsidRDefault="00602CB8">
      <w:pPr>
        <w:rPr>
          <w:rFonts w:cstheme="minorHAnsi"/>
          <w:color w:val="000000" w:themeColor="text1"/>
          <w:sz w:val="24"/>
          <w:szCs w:val="24"/>
        </w:rPr>
      </w:pPr>
    </w:p>
    <w:p w14:paraId="3569F3E9" w14:textId="3CBEF12F" w:rsidR="00602CB8" w:rsidRPr="002D2D59" w:rsidRDefault="00602CB8">
      <w:pPr>
        <w:rPr>
          <w:rFonts w:cstheme="minorHAnsi"/>
          <w:color w:val="000000" w:themeColor="text1"/>
          <w:sz w:val="24"/>
          <w:szCs w:val="24"/>
        </w:rPr>
      </w:pPr>
    </w:p>
    <w:p w14:paraId="0437731E" w14:textId="79A94AB7" w:rsidR="00602CB8" w:rsidRPr="002D2D59" w:rsidRDefault="00602CB8">
      <w:pPr>
        <w:rPr>
          <w:rFonts w:cstheme="minorHAnsi"/>
          <w:color w:val="000000" w:themeColor="text1"/>
          <w:sz w:val="24"/>
          <w:szCs w:val="24"/>
        </w:rPr>
      </w:pPr>
      <w:r w:rsidRPr="002D2D59">
        <w:rPr>
          <w:rFonts w:cstheme="minorHAnsi"/>
          <w:color w:val="000000" w:themeColor="text1"/>
          <w:sz w:val="24"/>
          <w:szCs w:val="24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02CB8" w:rsidRPr="002D2D59" w14:paraId="56DE39F8" w14:textId="77777777" w:rsidTr="00176D7A">
        <w:trPr>
          <w:trHeight w:val="552"/>
        </w:trPr>
        <w:tc>
          <w:tcPr>
            <w:tcW w:w="1271" w:type="dxa"/>
          </w:tcPr>
          <w:p w14:paraId="4A4C9B8F" w14:textId="77777777" w:rsidR="00602CB8" w:rsidRPr="002D2D59" w:rsidRDefault="00602CB8" w:rsidP="00602C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5" w:type="dxa"/>
          </w:tcPr>
          <w:p w14:paraId="15E03F04" w14:textId="7D37680E" w:rsidR="00602CB8" w:rsidRPr="002D2D59" w:rsidRDefault="00602CB8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Networking and Registration</w:t>
            </w:r>
          </w:p>
        </w:tc>
      </w:tr>
      <w:tr w:rsidR="00602CB8" w:rsidRPr="002D2D59" w14:paraId="771EC1EB" w14:textId="77777777" w:rsidTr="00176D7A">
        <w:trPr>
          <w:trHeight w:val="552"/>
        </w:trPr>
        <w:tc>
          <w:tcPr>
            <w:tcW w:w="1271" w:type="dxa"/>
          </w:tcPr>
          <w:p w14:paraId="643F9FC0" w14:textId="77777777" w:rsidR="00602CB8" w:rsidRPr="002D2D59" w:rsidRDefault="00602CB8" w:rsidP="00602C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5" w:type="dxa"/>
          </w:tcPr>
          <w:p w14:paraId="77E068BB" w14:textId="519FE316" w:rsidR="00602CB8" w:rsidRPr="002D2D59" w:rsidRDefault="00602CB8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Welcome remarks from the Chair</w:t>
            </w:r>
          </w:p>
        </w:tc>
      </w:tr>
      <w:tr w:rsidR="00F77B09" w:rsidRPr="002D2D59" w14:paraId="40738CB4" w14:textId="77777777" w:rsidTr="00176D7A">
        <w:trPr>
          <w:trHeight w:val="552"/>
        </w:trPr>
        <w:tc>
          <w:tcPr>
            <w:tcW w:w="1271" w:type="dxa"/>
          </w:tcPr>
          <w:p w14:paraId="1622B25F" w14:textId="025138B1" w:rsidR="00F77B09" w:rsidRPr="002D2D59" w:rsidRDefault="00DF7FBC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09.00</w:t>
            </w:r>
          </w:p>
        </w:tc>
        <w:tc>
          <w:tcPr>
            <w:tcW w:w="7745" w:type="dxa"/>
          </w:tcPr>
          <w:p w14:paraId="5D6710D1" w14:textId="204E9BF3" w:rsidR="00F77B09" w:rsidRPr="002D2D59" w:rsidRDefault="00694EA9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Digital transformation </w:t>
            </w:r>
            <w:r w:rsidR="00293328" w:rsidRPr="002D2D59">
              <w:rPr>
                <w:rFonts w:cstheme="minorHAnsi"/>
                <w:b/>
                <w:sz w:val="24"/>
                <w:szCs w:val="24"/>
              </w:rPr>
              <w:t>is crucial for</w:t>
            </w:r>
            <w:r w:rsidRPr="002D2D59">
              <w:rPr>
                <w:rFonts w:cstheme="minorHAnsi"/>
                <w:b/>
                <w:sz w:val="24"/>
                <w:szCs w:val="24"/>
              </w:rPr>
              <w:t xml:space="preserve"> the power industry </w:t>
            </w:r>
          </w:p>
          <w:p w14:paraId="0337F606" w14:textId="77777777" w:rsidR="00694EA9" w:rsidRPr="00FE6AF1" w:rsidRDefault="00694EA9" w:rsidP="00694E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Understanding </w:t>
            </w:r>
            <w:r w:rsidR="000F5C1F" w:rsidRPr="00FE6AF1">
              <w:rPr>
                <w:rFonts w:cstheme="minorHAnsi"/>
                <w:bCs/>
                <w:sz w:val="24"/>
                <w:szCs w:val="24"/>
              </w:rPr>
              <w:t xml:space="preserve">how digital transformation can lead to profitability and sustainability </w:t>
            </w:r>
          </w:p>
          <w:p w14:paraId="7BCE6A49" w14:textId="257CA95E" w:rsidR="000F5C1F" w:rsidRPr="00FE6AF1" w:rsidRDefault="00902485" w:rsidP="00694E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Utilizing</w:t>
            </w:r>
            <w:r w:rsidR="00E06D4B" w:rsidRPr="00FE6AF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799C" w:rsidRPr="00FE6AF1">
              <w:rPr>
                <w:rFonts w:cstheme="minorHAnsi"/>
                <w:bCs/>
                <w:sz w:val="24"/>
                <w:szCs w:val="24"/>
              </w:rPr>
              <w:t xml:space="preserve">automation and digitalization for enhanced resiliency </w:t>
            </w:r>
            <w:r w:rsidR="00543CDB">
              <w:rPr>
                <w:rFonts w:cstheme="minorHAnsi"/>
                <w:bCs/>
                <w:sz w:val="24"/>
                <w:szCs w:val="24"/>
              </w:rPr>
              <w:t>and operational efficiency</w:t>
            </w:r>
          </w:p>
          <w:p w14:paraId="4C219C3C" w14:textId="2CF7D1C8" w:rsidR="005B799C" w:rsidRPr="002D2D59" w:rsidRDefault="005B799C" w:rsidP="00694E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Digital </w:t>
            </w:r>
            <w:r w:rsidR="001868E3" w:rsidRPr="00FE6AF1">
              <w:rPr>
                <w:rFonts w:cstheme="minorHAnsi"/>
                <w:bCs/>
                <w:sz w:val="24"/>
                <w:szCs w:val="24"/>
              </w:rPr>
              <w:t xml:space="preserve">transformation </w:t>
            </w:r>
            <w:r w:rsidR="00DB55DB" w:rsidRPr="00FE6AF1">
              <w:rPr>
                <w:rFonts w:cstheme="minorHAnsi"/>
                <w:bCs/>
                <w:sz w:val="24"/>
                <w:szCs w:val="24"/>
              </w:rPr>
              <w:t xml:space="preserve">is </w:t>
            </w:r>
            <w:r w:rsidR="006133DE" w:rsidRPr="00FE6AF1">
              <w:rPr>
                <w:rFonts w:cstheme="minorHAnsi"/>
                <w:bCs/>
                <w:sz w:val="24"/>
                <w:szCs w:val="24"/>
              </w:rPr>
              <w:t xml:space="preserve">not only about technology, </w:t>
            </w:r>
            <w:r w:rsidR="00451279" w:rsidRPr="00FE6AF1">
              <w:rPr>
                <w:rFonts w:cstheme="minorHAnsi"/>
                <w:bCs/>
                <w:sz w:val="24"/>
                <w:szCs w:val="24"/>
              </w:rPr>
              <w:t>but</w:t>
            </w:r>
            <w:r w:rsidR="003B6981" w:rsidRPr="00FE6AF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133DE" w:rsidRPr="00FE6AF1">
              <w:rPr>
                <w:rFonts w:cstheme="minorHAnsi"/>
                <w:bCs/>
                <w:sz w:val="24"/>
                <w:szCs w:val="24"/>
              </w:rPr>
              <w:t>also about cultural change</w:t>
            </w:r>
            <w:r w:rsidR="00F27A3D" w:rsidRPr="00FE6AF1">
              <w:rPr>
                <w:rFonts w:cstheme="minorHAnsi"/>
                <w:bCs/>
                <w:sz w:val="24"/>
                <w:szCs w:val="24"/>
              </w:rPr>
              <w:t xml:space="preserve"> and people</w:t>
            </w:r>
            <w:r w:rsidR="00DB55DB" w:rsidRPr="002D2D5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946DE" w:rsidRPr="002D2D59" w14:paraId="7FCB9C7A" w14:textId="77777777" w:rsidTr="00176D7A">
        <w:trPr>
          <w:trHeight w:val="552"/>
        </w:trPr>
        <w:tc>
          <w:tcPr>
            <w:tcW w:w="1271" w:type="dxa"/>
          </w:tcPr>
          <w:p w14:paraId="75BD37F4" w14:textId="00F89620" w:rsidR="00C946DE" w:rsidRPr="002D2D59" w:rsidRDefault="00C946DE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09:30</w:t>
            </w:r>
          </w:p>
        </w:tc>
        <w:tc>
          <w:tcPr>
            <w:tcW w:w="7745" w:type="dxa"/>
          </w:tcPr>
          <w:p w14:paraId="7718719D" w14:textId="644BD899" w:rsidR="00C946DE" w:rsidRPr="002D2D59" w:rsidRDefault="00C946DE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Sponsored Presentation</w:t>
            </w:r>
          </w:p>
        </w:tc>
      </w:tr>
      <w:tr w:rsidR="004A3A4A" w:rsidRPr="002D2D59" w14:paraId="4056549B" w14:textId="77777777" w:rsidTr="00176D7A">
        <w:trPr>
          <w:trHeight w:val="552"/>
        </w:trPr>
        <w:tc>
          <w:tcPr>
            <w:tcW w:w="1271" w:type="dxa"/>
          </w:tcPr>
          <w:p w14:paraId="3674C758" w14:textId="5BA40977" w:rsidR="004A3A4A" w:rsidRPr="002D2D59" w:rsidRDefault="009C7F0E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7745" w:type="dxa"/>
          </w:tcPr>
          <w:p w14:paraId="391045E6" w14:textId="306D460E" w:rsidR="004A3A4A" w:rsidRPr="002D2D59" w:rsidRDefault="00DA4ED5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Business Meeting 6</w:t>
            </w:r>
          </w:p>
        </w:tc>
      </w:tr>
      <w:tr w:rsidR="004A3A4A" w:rsidRPr="002D2D59" w14:paraId="59BD21B9" w14:textId="77777777" w:rsidTr="00176D7A">
        <w:trPr>
          <w:trHeight w:val="552"/>
        </w:trPr>
        <w:tc>
          <w:tcPr>
            <w:tcW w:w="1271" w:type="dxa"/>
          </w:tcPr>
          <w:p w14:paraId="0B216A44" w14:textId="3F0C01C7" w:rsidR="004A3A4A" w:rsidRPr="002D2D59" w:rsidRDefault="005269E7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7745" w:type="dxa"/>
          </w:tcPr>
          <w:p w14:paraId="02B2FF2B" w14:textId="57EA7610" w:rsidR="004A3A4A" w:rsidRPr="002D2D59" w:rsidRDefault="00F15754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Asset Management</w:t>
            </w:r>
            <w:r w:rsidR="00D03129" w:rsidRPr="002D2D59">
              <w:rPr>
                <w:rFonts w:cstheme="minorHAnsi"/>
                <w:b/>
                <w:sz w:val="24"/>
                <w:szCs w:val="24"/>
              </w:rPr>
              <w:t xml:space="preserve">: defining </w:t>
            </w:r>
            <w:r w:rsidR="00C73CF5" w:rsidRPr="002D2D59">
              <w:rPr>
                <w:rFonts w:cstheme="minorHAnsi"/>
                <w:b/>
                <w:sz w:val="24"/>
                <w:szCs w:val="24"/>
              </w:rPr>
              <w:t xml:space="preserve">an appropriate </w:t>
            </w:r>
            <w:r w:rsidR="0017445E">
              <w:rPr>
                <w:rFonts w:cstheme="minorHAnsi"/>
                <w:b/>
                <w:sz w:val="24"/>
                <w:szCs w:val="24"/>
              </w:rPr>
              <w:t xml:space="preserve">and data driven </w:t>
            </w:r>
            <w:r w:rsidR="002A0433" w:rsidRPr="002D2D59">
              <w:rPr>
                <w:rFonts w:cstheme="minorHAnsi"/>
                <w:b/>
                <w:sz w:val="24"/>
                <w:szCs w:val="24"/>
              </w:rPr>
              <w:t xml:space="preserve">Operations &amp; Maintenance strategy </w:t>
            </w:r>
            <w:r w:rsidR="00AC0972">
              <w:rPr>
                <w:rFonts w:cstheme="minorHAnsi"/>
                <w:b/>
                <w:sz w:val="24"/>
                <w:szCs w:val="24"/>
              </w:rPr>
              <w:t>for your organization</w:t>
            </w:r>
          </w:p>
          <w:p w14:paraId="3A02D7A5" w14:textId="055AE0CD" w:rsidR="002A0433" w:rsidRPr="00FE6AF1" w:rsidRDefault="00370FE7" w:rsidP="002A043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Discovering the best O&amp;M strategy to minimize </w:t>
            </w:r>
            <w:r w:rsidR="008B4729" w:rsidRPr="00FE6AF1">
              <w:rPr>
                <w:rFonts w:cstheme="minorHAnsi"/>
                <w:bCs/>
                <w:sz w:val="24"/>
                <w:szCs w:val="24"/>
              </w:rPr>
              <w:t>asset downtime</w:t>
            </w:r>
            <w:r w:rsidR="00941834" w:rsidRPr="00FE6AF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F754453" w14:textId="24BC4590" w:rsidR="008B4729" w:rsidRPr="00FE6AF1" w:rsidRDefault="00D46B50" w:rsidP="002A043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Analyzing environmental, health and safety </w:t>
            </w:r>
            <w:r w:rsidR="00FF345E" w:rsidRPr="00FE6AF1">
              <w:rPr>
                <w:rFonts w:cstheme="minorHAnsi"/>
                <w:bCs/>
                <w:sz w:val="24"/>
                <w:szCs w:val="24"/>
              </w:rPr>
              <w:t>challenges faced by workers</w:t>
            </w:r>
          </w:p>
          <w:p w14:paraId="65C57230" w14:textId="582FE5B0" w:rsidR="00FF345E" w:rsidRDefault="00FF345E" w:rsidP="002A043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What is the future of </w:t>
            </w:r>
            <w:r w:rsidR="006A6001" w:rsidRPr="00FE6AF1">
              <w:rPr>
                <w:rFonts w:cstheme="minorHAnsi"/>
                <w:bCs/>
                <w:sz w:val="24"/>
                <w:szCs w:val="24"/>
              </w:rPr>
              <w:t>Europe’s O&amp;M market?</w:t>
            </w:r>
          </w:p>
          <w:p w14:paraId="07E45181" w14:textId="4FD46944" w:rsidR="0017445E" w:rsidRPr="002603CB" w:rsidRDefault="00D518EB" w:rsidP="002603C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Developing a predictive maintenance strategy </w:t>
            </w:r>
            <w:r w:rsidR="0017445E">
              <w:rPr>
                <w:rFonts w:cstheme="minorHAnsi"/>
                <w:bCs/>
                <w:sz w:val="24"/>
                <w:szCs w:val="24"/>
              </w:rPr>
              <w:t>to maximize O&amp;M performance</w:t>
            </w:r>
          </w:p>
          <w:p w14:paraId="1BF67A43" w14:textId="2870993A" w:rsidR="008330AE" w:rsidRPr="002D2D59" w:rsidRDefault="008330AE" w:rsidP="00602C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A4A" w:rsidRPr="002D2D59" w14:paraId="31878C22" w14:textId="77777777" w:rsidTr="00176D7A">
        <w:trPr>
          <w:trHeight w:val="552"/>
        </w:trPr>
        <w:tc>
          <w:tcPr>
            <w:tcW w:w="1271" w:type="dxa"/>
          </w:tcPr>
          <w:p w14:paraId="34BBB325" w14:textId="4AACF713" w:rsidR="004A3A4A" w:rsidRPr="002D2D59" w:rsidRDefault="005269E7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7745" w:type="dxa"/>
          </w:tcPr>
          <w:p w14:paraId="1FD46085" w14:textId="2C5B30A8" w:rsidR="004A3A4A" w:rsidRPr="002D2D59" w:rsidRDefault="001C5D6A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Business Meeting 7</w:t>
            </w:r>
          </w:p>
        </w:tc>
      </w:tr>
      <w:tr w:rsidR="001C5D6A" w:rsidRPr="002D2D59" w14:paraId="0F801702" w14:textId="77777777" w:rsidTr="00176D7A">
        <w:trPr>
          <w:trHeight w:val="552"/>
        </w:trPr>
        <w:tc>
          <w:tcPr>
            <w:tcW w:w="1271" w:type="dxa"/>
          </w:tcPr>
          <w:p w14:paraId="47357BB5" w14:textId="688F6E30" w:rsidR="001C5D6A" w:rsidRPr="002D2D59" w:rsidRDefault="001C5D6A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11.30</w:t>
            </w:r>
          </w:p>
        </w:tc>
        <w:tc>
          <w:tcPr>
            <w:tcW w:w="7745" w:type="dxa"/>
          </w:tcPr>
          <w:p w14:paraId="69D79BC7" w14:textId="57716F2C" w:rsidR="001C5D6A" w:rsidRPr="002D2D59" w:rsidRDefault="008257E8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>Sponsored Presentation</w:t>
            </w:r>
          </w:p>
        </w:tc>
      </w:tr>
      <w:tr w:rsidR="008F648D" w:rsidRPr="002D2D59" w14:paraId="70BE1498" w14:textId="77777777" w:rsidTr="00176D7A">
        <w:trPr>
          <w:trHeight w:val="552"/>
        </w:trPr>
        <w:tc>
          <w:tcPr>
            <w:tcW w:w="1271" w:type="dxa"/>
          </w:tcPr>
          <w:p w14:paraId="143B15F3" w14:textId="618322EB" w:rsidR="008F648D" w:rsidRPr="002D2D59" w:rsidRDefault="008F648D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7745" w:type="dxa"/>
          </w:tcPr>
          <w:p w14:paraId="13F01898" w14:textId="14AABA29" w:rsidR="008F648D" w:rsidRPr="002D2D59" w:rsidRDefault="009447F1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Tackling the energy </w:t>
            </w:r>
            <w:proofErr w:type="gramStart"/>
            <w:r w:rsidR="00E86BC0" w:rsidRPr="002D2D59">
              <w:rPr>
                <w:rFonts w:cstheme="minorHAnsi"/>
                <w:b/>
                <w:sz w:val="24"/>
                <w:szCs w:val="24"/>
              </w:rPr>
              <w:t>crisis:</w:t>
            </w:r>
            <w:proofErr w:type="gramEnd"/>
            <w:r w:rsidR="00E86BC0" w:rsidRPr="002D2D59">
              <w:rPr>
                <w:rFonts w:cstheme="minorHAnsi"/>
                <w:b/>
                <w:sz w:val="24"/>
                <w:szCs w:val="24"/>
              </w:rPr>
              <w:t xml:space="preserve"> let’s get ready for solar</w:t>
            </w:r>
          </w:p>
          <w:p w14:paraId="7E1779CC" w14:textId="63F6D74E" w:rsidR="00E86BC0" w:rsidRPr="00FE6AF1" w:rsidRDefault="00B6578A" w:rsidP="00E86B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Europe’s </w:t>
            </w:r>
            <w:r w:rsidR="00AB2AB9" w:rsidRPr="00FE6AF1">
              <w:rPr>
                <w:rFonts w:cstheme="minorHAnsi"/>
                <w:bCs/>
                <w:sz w:val="24"/>
                <w:szCs w:val="24"/>
              </w:rPr>
              <w:t xml:space="preserve">solar </w:t>
            </w:r>
            <w:r w:rsidR="00383D37" w:rsidRPr="00FE6AF1">
              <w:rPr>
                <w:rFonts w:cstheme="minorHAnsi"/>
                <w:bCs/>
                <w:sz w:val="24"/>
                <w:szCs w:val="24"/>
              </w:rPr>
              <w:t xml:space="preserve">energy </w:t>
            </w:r>
            <w:r w:rsidR="00AB2AB9" w:rsidRPr="00FE6AF1">
              <w:rPr>
                <w:rFonts w:cstheme="minorHAnsi"/>
                <w:bCs/>
                <w:sz w:val="24"/>
                <w:szCs w:val="24"/>
              </w:rPr>
              <w:t>future</w:t>
            </w:r>
            <w:r w:rsidR="00021275" w:rsidRPr="00FE6AF1">
              <w:rPr>
                <w:rFonts w:cstheme="minorHAnsi"/>
                <w:bCs/>
                <w:sz w:val="24"/>
                <w:szCs w:val="24"/>
              </w:rPr>
              <w:t>,</w:t>
            </w:r>
            <w:r w:rsidR="00AB2AB9" w:rsidRPr="00FE6AF1">
              <w:rPr>
                <w:rFonts w:cstheme="minorHAnsi"/>
                <w:bCs/>
                <w:sz w:val="24"/>
                <w:szCs w:val="24"/>
              </w:rPr>
              <w:t xml:space="preserve"> where are we </w:t>
            </w:r>
            <w:r w:rsidR="00021275" w:rsidRPr="00FE6AF1">
              <w:rPr>
                <w:rFonts w:cstheme="minorHAnsi"/>
                <w:bCs/>
                <w:sz w:val="24"/>
                <w:szCs w:val="24"/>
              </w:rPr>
              <w:t xml:space="preserve">and where are we </w:t>
            </w:r>
            <w:r w:rsidR="00AB2AB9" w:rsidRPr="00FE6AF1">
              <w:rPr>
                <w:rFonts w:cstheme="minorHAnsi"/>
                <w:bCs/>
                <w:sz w:val="24"/>
                <w:szCs w:val="24"/>
              </w:rPr>
              <w:t>going</w:t>
            </w:r>
            <w:r w:rsidR="00021275" w:rsidRPr="00FE6AF1">
              <w:rPr>
                <w:rFonts w:cstheme="minorHAnsi"/>
                <w:bCs/>
                <w:sz w:val="24"/>
                <w:szCs w:val="24"/>
              </w:rPr>
              <w:t xml:space="preserve"> moving forward</w:t>
            </w:r>
            <w:r w:rsidR="00AB2AB9" w:rsidRPr="00FE6AF1"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5C85B030" w14:textId="513FB3DF" w:rsidR="00AB2AB9" w:rsidRPr="00FE6AF1" w:rsidRDefault="00E12B6F" w:rsidP="00E86B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lastRenderedPageBreak/>
              <w:t>Disc</w:t>
            </w:r>
            <w:r w:rsidR="00383D37" w:rsidRPr="00FE6AF1">
              <w:rPr>
                <w:rFonts w:cstheme="minorHAnsi"/>
                <w:bCs/>
                <w:sz w:val="24"/>
                <w:szCs w:val="24"/>
              </w:rPr>
              <w:t>ussing</w:t>
            </w:r>
            <w:r w:rsidRPr="00FE6AF1">
              <w:rPr>
                <w:rFonts w:cstheme="minorHAnsi"/>
                <w:bCs/>
                <w:sz w:val="24"/>
                <w:szCs w:val="24"/>
              </w:rPr>
              <w:t xml:space="preserve"> where</w:t>
            </w:r>
            <w:r w:rsidR="000976D1" w:rsidRPr="00FE6AF1">
              <w:rPr>
                <w:rFonts w:cstheme="minorHAnsi"/>
                <w:bCs/>
                <w:sz w:val="24"/>
                <w:szCs w:val="24"/>
              </w:rPr>
              <w:t xml:space="preserve"> investment and opportunities</w:t>
            </w:r>
            <w:r w:rsidR="00467CCF" w:rsidRPr="00FE6AF1">
              <w:rPr>
                <w:rFonts w:cstheme="minorHAnsi"/>
                <w:bCs/>
                <w:sz w:val="24"/>
                <w:szCs w:val="24"/>
              </w:rPr>
              <w:t xml:space="preserve"> are </w:t>
            </w:r>
            <w:r w:rsidR="000976D1" w:rsidRPr="00FE6AF1">
              <w:rPr>
                <w:rFonts w:cstheme="minorHAnsi"/>
                <w:bCs/>
                <w:sz w:val="24"/>
                <w:szCs w:val="24"/>
              </w:rPr>
              <w:t>presenting themselves</w:t>
            </w:r>
          </w:p>
          <w:p w14:paraId="711CC05F" w14:textId="3B86DC43" w:rsidR="00021275" w:rsidRPr="00FE6AF1" w:rsidRDefault="003F7B01" w:rsidP="00E86B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 xml:space="preserve">An outlook on some of the </w:t>
            </w:r>
            <w:r w:rsidR="00383D37" w:rsidRPr="00FE6AF1">
              <w:rPr>
                <w:rFonts w:cstheme="minorHAnsi"/>
                <w:bCs/>
                <w:sz w:val="24"/>
                <w:szCs w:val="24"/>
              </w:rPr>
              <w:t>latest innovations in solar PV</w:t>
            </w:r>
            <w:r w:rsidR="00FC6170" w:rsidRPr="00FE6AF1">
              <w:rPr>
                <w:rFonts w:cstheme="minorHAnsi"/>
                <w:bCs/>
                <w:sz w:val="24"/>
                <w:szCs w:val="24"/>
              </w:rPr>
              <w:t>, including Floating PV</w:t>
            </w:r>
            <w:r w:rsidR="0068397E" w:rsidRPr="00FE6AF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C629DA" w:rsidRPr="00FE6AF1">
              <w:rPr>
                <w:rFonts w:cstheme="minorHAnsi"/>
                <w:bCs/>
                <w:sz w:val="24"/>
                <w:szCs w:val="24"/>
              </w:rPr>
              <w:t xml:space="preserve">Building-integrated </w:t>
            </w:r>
            <w:proofErr w:type="gramStart"/>
            <w:r w:rsidR="00C629DA" w:rsidRPr="00FE6AF1">
              <w:rPr>
                <w:rFonts w:cstheme="minorHAnsi"/>
                <w:bCs/>
                <w:sz w:val="24"/>
                <w:szCs w:val="24"/>
              </w:rPr>
              <w:t>photovoltaics</w:t>
            </w:r>
            <w:proofErr w:type="gramEnd"/>
            <w:r w:rsidR="00C629DA" w:rsidRPr="00FE6AF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141F6" w:rsidRPr="00FE6AF1">
              <w:rPr>
                <w:rFonts w:cstheme="minorHAnsi"/>
                <w:bCs/>
                <w:sz w:val="24"/>
                <w:szCs w:val="24"/>
              </w:rPr>
              <w:t>and Agri-PV</w:t>
            </w:r>
          </w:p>
          <w:p w14:paraId="46D9656C" w14:textId="77777777" w:rsidR="00383D37" w:rsidRPr="00FE6AF1" w:rsidRDefault="00575A66" w:rsidP="00E86B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Deep diving into best practices</w:t>
            </w:r>
            <w:r w:rsidR="00FA248A" w:rsidRPr="00FE6AF1">
              <w:rPr>
                <w:rFonts w:cstheme="minorHAnsi"/>
                <w:bCs/>
                <w:sz w:val="24"/>
                <w:szCs w:val="24"/>
              </w:rPr>
              <w:t xml:space="preserve"> and key aspects to support the sustainable development of solar PV</w:t>
            </w:r>
          </w:p>
          <w:p w14:paraId="1AE7EEDA" w14:textId="77777777" w:rsidR="009C7FBE" w:rsidRPr="00FE6AF1" w:rsidRDefault="00F54043" w:rsidP="00E86B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Technology roadmap: what new technologies are emerging in</w:t>
            </w:r>
            <w:r w:rsidR="005B280D" w:rsidRPr="00FE6AF1">
              <w:rPr>
                <w:rFonts w:cstheme="minorHAnsi"/>
                <w:bCs/>
                <w:sz w:val="24"/>
                <w:szCs w:val="24"/>
              </w:rPr>
              <w:t>ternationally in solar PV?</w:t>
            </w:r>
          </w:p>
          <w:p w14:paraId="5155A4CA" w14:textId="7C4725EF" w:rsidR="005C35FB" w:rsidRPr="00FE6AF1" w:rsidRDefault="00213A91" w:rsidP="00E86B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FE6AF1">
              <w:rPr>
                <w:rFonts w:cstheme="minorHAnsi"/>
                <w:bCs/>
                <w:sz w:val="24"/>
                <w:szCs w:val="24"/>
              </w:rPr>
              <w:t>Investment landscape and how to maximize return from solar inves</w:t>
            </w:r>
            <w:r w:rsidR="00495F49">
              <w:rPr>
                <w:rFonts w:cstheme="minorHAnsi"/>
                <w:bCs/>
                <w:sz w:val="24"/>
                <w:szCs w:val="24"/>
              </w:rPr>
              <w:t>t</w:t>
            </w:r>
            <w:r w:rsidRPr="00FE6AF1">
              <w:rPr>
                <w:rFonts w:cstheme="minorHAnsi"/>
                <w:bCs/>
                <w:sz w:val="24"/>
                <w:szCs w:val="24"/>
              </w:rPr>
              <w:t>ments</w:t>
            </w:r>
          </w:p>
          <w:p w14:paraId="39C5B503" w14:textId="2AB55853" w:rsidR="00F66A44" w:rsidRPr="002D2D59" w:rsidRDefault="00F66A44" w:rsidP="00213A91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381F" w:rsidRPr="002D2D59" w14:paraId="1209F154" w14:textId="77777777" w:rsidTr="00176D7A">
        <w:trPr>
          <w:trHeight w:val="552"/>
        </w:trPr>
        <w:tc>
          <w:tcPr>
            <w:tcW w:w="1271" w:type="dxa"/>
          </w:tcPr>
          <w:p w14:paraId="09CB84C1" w14:textId="06851CA7" w:rsidR="0092381F" w:rsidRPr="002D2D59" w:rsidRDefault="0092381F" w:rsidP="00602CB8">
            <w:pPr>
              <w:rPr>
                <w:rFonts w:cstheme="minorHAnsi"/>
                <w:sz w:val="24"/>
                <w:szCs w:val="24"/>
              </w:rPr>
            </w:pPr>
            <w:r w:rsidRPr="002D2D59">
              <w:rPr>
                <w:rFonts w:cstheme="minorHAnsi"/>
                <w:sz w:val="24"/>
                <w:szCs w:val="24"/>
              </w:rPr>
              <w:lastRenderedPageBreak/>
              <w:t>12h30</w:t>
            </w:r>
          </w:p>
        </w:tc>
        <w:tc>
          <w:tcPr>
            <w:tcW w:w="7745" w:type="dxa"/>
          </w:tcPr>
          <w:p w14:paraId="5FB085CD" w14:textId="1363918B" w:rsidR="0092381F" w:rsidRPr="002D2D59" w:rsidRDefault="0092381F" w:rsidP="00602CB8">
            <w:pPr>
              <w:rPr>
                <w:rFonts w:cstheme="minorHAnsi"/>
                <w:b/>
                <w:sz w:val="24"/>
                <w:szCs w:val="24"/>
              </w:rPr>
            </w:pPr>
            <w:r w:rsidRPr="002D2D59">
              <w:rPr>
                <w:rFonts w:cstheme="minorHAnsi"/>
                <w:b/>
                <w:sz w:val="24"/>
                <w:szCs w:val="24"/>
              </w:rPr>
              <w:t xml:space="preserve">Closing remarks and </w:t>
            </w:r>
            <w:r w:rsidR="00D47590" w:rsidRPr="002D2D59">
              <w:rPr>
                <w:rFonts w:cstheme="minorHAnsi"/>
                <w:b/>
                <w:sz w:val="24"/>
                <w:szCs w:val="24"/>
              </w:rPr>
              <w:t>end of conference</w:t>
            </w:r>
          </w:p>
        </w:tc>
      </w:tr>
    </w:tbl>
    <w:p w14:paraId="6EA44A1C" w14:textId="77777777" w:rsidR="00602CB8" w:rsidRPr="002D2D59" w:rsidRDefault="00602CB8">
      <w:pPr>
        <w:rPr>
          <w:rFonts w:cstheme="minorHAnsi"/>
          <w:color w:val="000000" w:themeColor="text1"/>
          <w:sz w:val="24"/>
          <w:szCs w:val="24"/>
        </w:rPr>
      </w:pPr>
    </w:p>
    <w:sectPr w:rsidR="00602CB8" w:rsidRPr="002D2D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9211" w14:textId="77777777" w:rsidR="007629EF" w:rsidRDefault="007629EF" w:rsidP="0087599A">
      <w:pPr>
        <w:spacing w:line="240" w:lineRule="auto"/>
      </w:pPr>
      <w:r>
        <w:separator/>
      </w:r>
    </w:p>
  </w:endnote>
  <w:endnote w:type="continuationSeparator" w:id="0">
    <w:p w14:paraId="3AC87B67" w14:textId="77777777" w:rsidR="007629EF" w:rsidRDefault="007629EF" w:rsidP="0087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AC94" w14:textId="77777777" w:rsidR="007629EF" w:rsidRDefault="007629EF" w:rsidP="0087599A">
      <w:pPr>
        <w:spacing w:line="240" w:lineRule="auto"/>
      </w:pPr>
      <w:r>
        <w:separator/>
      </w:r>
    </w:p>
  </w:footnote>
  <w:footnote w:type="continuationSeparator" w:id="0">
    <w:p w14:paraId="4139A434" w14:textId="77777777" w:rsidR="007629EF" w:rsidRDefault="007629EF" w:rsidP="0087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4C52" w14:textId="4CF3B835" w:rsidR="007B66A0" w:rsidRDefault="007B66A0" w:rsidP="0087599A">
    <w:pPr>
      <w:pStyle w:val="Header"/>
      <w:jc w:val="center"/>
      <w:rPr>
        <w:b/>
      </w:rPr>
    </w:pPr>
  </w:p>
  <w:p w14:paraId="7EB4CCF6" w14:textId="3DB770E6" w:rsidR="007B66A0" w:rsidRPr="0087599A" w:rsidRDefault="007B66A0" w:rsidP="00BC6AF3">
    <w:pPr>
      <w:pStyle w:val="Head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B6"/>
    <w:multiLevelType w:val="hybridMultilevel"/>
    <w:tmpl w:val="638A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4C7"/>
    <w:multiLevelType w:val="hybridMultilevel"/>
    <w:tmpl w:val="F05C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EAA"/>
    <w:multiLevelType w:val="hybridMultilevel"/>
    <w:tmpl w:val="A71C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3D78"/>
    <w:multiLevelType w:val="hybridMultilevel"/>
    <w:tmpl w:val="A5A6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0F27"/>
    <w:multiLevelType w:val="hybridMultilevel"/>
    <w:tmpl w:val="16B6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26D3F"/>
    <w:multiLevelType w:val="hybridMultilevel"/>
    <w:tmpl w:val="B356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34F8"/>
    <w:multiLevelType w:val="hybridMultilevel"/>
    <w:tmpl w:val="AAD8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2928"/>
    <w:multiLevelType w:val="hybridMultilevel"/>
    <w:tmpl w:val="5206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7BCD"/>
    <w:multiLevelType w:val="hybridMultilevel"/>
    <w:tmpl w:val="813A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63B86"/>
    <w:multiLevelType w:val="hybridMultilevel"/>
    <w:tmpl w:val="935C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17CBB"/>
    <w:multiLevelType w:val="hybridMultilevel"/>
    <w:tmpl w:val="BA90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1204A"/>
    <w:multiLevelType w:val="hybridMultilevel"/>
    <w:tmpl w:val="CC1A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53A9"/>
    <w:multiLevelType w:val="hybridMultilevel"/>
    <w:tmpl w:val="82A0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159842">
    <w:abstractNumId w:val="8"/>
  </w:num>
  <w:num w:numId="2" w16cid:durableId="503857375">
    <w:abstractNumId w:val="11"/>
  </w:num>
  <w:num w:numId="3" w16cid:durableId="674695850">
    <w:abstractNumId w:val="12"/>
  </w:num>
  <w:num w:numId="4" w16cid:durableId="1653677787">
    <w:abstractNumId w:val="6"/>
  </w:num>
  <w:num w:numId="5" w16cid:durableId="1793790191">
    <w:abstractNumId w:val="7"/>
  </w:num>
  <w:num w:numId="6" w16cid:durableId="1789736642">
    <w:abstractNumId w:val="3"/>
  </w:num>
  <w:num w:numId="7" w16cid:durableId="1168330890">
    <w:abstractNumId w:val="2"/>
  </w:num>
  <w:num w:numId="8" w16cid:durableId="495847987">
    <w:abstractNumId w:val="10"/>
  </w:num>
  <w:num w:numId="9" w16cid:durableId="1363436882">
    <w:abstractNumId w:val="5"/>
  </w:num>
  <w:num w:numId="10" w16cid:durableId="1160655841">
    <w:abstractNumId w:val="1"/>
  </w:num>
  <w:num w:numId="11" w16cid:durableId="2024163520">
    <w:abstractNumId w:val="4"/>
  </w:num>
  <w:num w:numId="12" w16cid:durableId="1325667752">
    <w:abstractNumId w:val="0"/>
  </w:num>
  <w:num w:numId="13" w16cid:durableId="1870990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9A"/>
    <w:rsid w:val="00001683"/>
    <w:rsid w:val="00021275"/>
    <w:rsid w:val="00021D60"/>
    <w:rsid w:val="00032148"/>
    <w:rsid w:val="000336FB"/>
    <w:rsid w:val="00037670"/>
    <w:rsid w:val="000442C9"/>
    <w:rsid w:val="000444E3"/>
    <w:rsid w:val="00045308"/>
    <w:rsid w:val="000477D0"/>
    <w:rsid w:val="000522A8"/>
    <w:rsid w:val="00056BD2"/>
    <w:rsid w:val="0005701C"/>
    <w:rsid w:val="00062C27"/>
    <w:rsid w:val="0007078E"/>
    <w:rsid w:val="000805EA"/>
    <w:rsid w:val="00082825"/>
    <w:rsid w:val="0009053F"/>
    <w:rsid w:val="00091CE7"/>
    <w:rsid w:val="00092C80"/>
    <w:rsid w:val="000976D1"/>
    <w:rsid w:val="000A4059"/>
    <w:rsid w:val="000B3ED4"/>
    <w:rsid w:val="000B6729"/>
    <w:rsid w:val="000C2280"/>
    <w:rsid w:val="000C5473"/>
    <w:rsid w:val="000C788C"/>
    <w:rsid w:val="000D7F1F"/>
    <w:rsid w:val="000E4847"/>
    <w:rsid w:val="000E63A1"/>
    <w:rsid w:val="000F512A"/>
    <w:rsid w:val="000F5C1F"/>
    <w:rsid w:val="000F6C82"/>
    <w:rsid w:val="00106876"/>
    <w:rsid w:val="00107C6C"/>
    <w:rsid w:val="00110D09"/>
    <w:rsid w:val="00114963"/>
    <w:rsid w:val="00114EBE"/>
    <w:rsid w:val="00116363"/>
    <w:rsid w:val="00122CC8"/>
    <w:rsid w:val="001237B8"/>
    <w:rsid w:val="00123D86"/>
    <w:rsid w:val="00126DDE"/>
    <w:rsid w:val="00141500"/>
    <w:rsid w:val="00141858"/>
    <w:rsid w:val="00142E2C"/>
    <w:rsid w:val="001466E2"/>
    <w:rsid w:val="001538D4"/>
    <w:rsid w:val="00156589"/>
    <w:rsid w:val="00161BB5"/>
    <w:rsid w:val="00163497"/>
    <w:rsid w:val="00165146"/>
    <w:rsid w:val="001657C3"/>
    <w:rsid w:val="0017247A"/>
    <w:rsid w:val="0017445E"/>
    <w:rsid w:val="001775AA"/>
    <w:rsid w:val="00182C2D"/>
    <w:rsid w:val="00184643"/>
    <w:rsid w:val="00185A40"/>
    <w:rsid w:val="001868E3"/>
    <w:rsid w:val="00192C20"/>
    <w:rsid w:val="00196DF1"/>
    <w:rsid w:val="001A1E6D"/>
    <w:rsid w:val="001A7607"/>
    <w:rsid w:val="001B18DF"/>
    <w:rsid w:val="001B3E4E"/>
    <w:rsid w:val="001B44CC"/>
    <w:rsid w:val="001C5D6A"/>
    <w:rsid w:val="001D2761"/>
    <w:rsid w:val="001E3DCE"/>
    <w:rsid w:val="001F01A8"/>
    <w:rsid w:val="0020224B"/>
    <w:rsid w:val="00207CCD"/>
    <w:rsid w:val="00213A91"/>
    <w:rsid w:val="0021582D"/>
    <w:rsid w:val="0022436C"/>
    <w:rsid w:val="00225017"/>
    <w:rsid w:val="002263B2"/>
    <w:rsid w:val="0023401F"/>
    <w:rsid w:val="00234F1B"/>
    <w:rsid w:val="0023568F"/>
    <w:rsid w:val="00236976"/>
    <w:rsid w:val="00251AA4"/>
    <w:rsid w:val="00254AC5"/>
    <w:rsid w:val="00255AEF"/>
    <w:rsid w:val="002603CB"/>
    <w:rsid w:val="00271859"/>
    <w:rsid w:val="002723F6"/>
    <w:rsid w:val="00273D40"/>
    <w:rsid w:val="00275A94"/>
    <w:rsid w:val="002765E7"/>
    <w:rsid w:val="00282FB1"/>
    <w:rsid w:val="00284845"/>
    <w:rsid w:val="00292235"/>
    <w:rsid w:val="00293328"/>
    <w:rsid w:val="00293AFD"/>
    <w:rsid w:val="00297A05"/>
    <w:rsid w:val="002A0433"/>
    <w:rsid w:val="002A0870"/>
    <w:rsid w:val="002B20E1"/>
    <w:rsid w:val="002B6389"/>
    <w:rsid w:val="002C0F8D"/>
    <w:rsid w:val="002C6B11"/>
    <w:rsid w:val="002C71B5"/>
    <w:rsid w:val="002D1D39"/>
    <w:rsid w:val="002D228F"/>
    <w:rsid w:val="002D2D59"/>
    <w:rsid w:val="002D403B"/>
    <w:rsid w:val="002E043B"/>
    <w:rsid w:val="002E4951"/>
    <w:rsid w:val="002E58FA"/>
    <w:rsid w:val="002F2C9B"/>
    <w:rsid w:val="002F3C46"/>
    <w:rsid w:val="002F7CD5"/>
    <w:rsid w:val="00302B32"/>
    <w:rsid w:val="003033EE"/>
    <w:rsid w:val="00304569"/>
    <w:rsid w:val="003056CA"/>
    <w:rsid w:val="00307354"/>
    <w:rsid w:val="003239D5"/>
    <w:rsid w:val="00337CF0"/>
    <w:rsid w:val="00342C53"/>
    <w:rsid w:val="00343F81"/>
    <w:rsid w:val="00347956"/>
    <w:rsid w:val="003547D2"/>
    <w:rsid w:val="00357DBC"/>
    <w:rsid w:val="00370FE7"/>
    <w:rsid w:val="003717F8"/>
    <w:rsid w:val="00380CB9"/>
    <w:rsid w:val="00382C64"/>
    <w:rsid w:val="00383D37"/>
    <w:rsid w:val="00387FC5"/>
    <w:rsid w:val="003902AB"/>
    <w:rsid w:val="003B029A"/>
    <w:rsid w:val="003B5DB6"/>
    <w:rsid w:val="003B6981"/>
    <w:rsid w:val="003C0E94"/>
    <w:rsid w:val="003C55DD"/>
    <w:rsid w:val="003D11D8"/>
    <w:rsid w:val="003F3411"/>
    <w:rsid w:val="003F784B"/>
    <w:rsid w:val="003F7B01"/>
    <w:rsid w:val="004041C2"/>
    <w:rsid w:val="00423A9E"/>
    <w:rsid w:val="00425196"/>
    <w:rsid w:val="00425665"/>
    <w:rsid w:val="0043033F"/>
    <w:rsid w:val="00431889"/>
    <w:rsid w:val="00431A56"/>
    <w:rsid w:val="004460EE"/>
    <w:rsid w:val="00447CD9"/>
    <w:rsid w:val="00451279"/>
    <w:rsid w:val="00465DF5"/>
    <w:rsid w:val="00467CCF"/>
    <w:rsid w:val="004778DC"/>
    <w:rsid w:val="00495F49"/>
    <w:rsid w:val="00496616"/>
    <w:rsid w:val="004A3A4A"/>
    <w:rsid w:val="004A426C"/>
    <w:rsid w:val="004B42C3"/>
    <w:rsid w:val="004B605A"/>
    <w:rsid w:val="004B6BFE"/>
    <w:rsid w:val="004D4090"/>
    <w:rsid w:val="004D7A30"/>
    <w:rsid w:val="004E1024"/>
    <w:rsid w:val="004E2453"/>
    <w:rsid w:val="004F2AF4"/>
    <w:rsid w:val="004F5559"/>
    <w:rsid w:val="00501ADC"/>
    <w:rsid w:val="00502BA7"/>
    <w:rsid w:val="00504DF6"/>
    <w:rsid w:val="0051061C"/>
    <w:rsid w:val="0052314A"/>
    <w:rsid w:val="00525C95"/>
    <w:rsid w:val="00526821"/>
    <w:rsid w:val="005269E7"/>
    <w:rsid w:val="005271B0"/>
    <w:rsid w:val="005271D9"/>
    <w:rsid w:val="00532D8B"/>
    <w:rsid w:val="00537592"/>
    <w:rsid w:val="00543CDB"/>
    <w:rsid w:val="00545CC7"/>
    <w:rsid w:val="0054694C"/>
    <w:rsid w:val="00556DAD"/>
    <w:rsid w:val="00557430"/>
    <w:rsid w:val="005623F4"/>
    <w:rsid w:val="005636C2"/>
    <w:rsid w:val="005715CD"/>
    <w:rsid w:val="00574BE6"/>
    <w:rsid w:val="00575A66"/>
    <w:rsid w:val="00585E60"/>
    <w:rsid w:val="005923E8"/>
    <w:rsid w:val="00594423"/>
    <w:rsid w:val="00595391"/>
    <w:rsid w:val="005B280D"/>
    <w:rsid w:val="005B2B08"/>
    <w:rsid w:val="005B568F"/>
    <w:rsid w:val="005B799C"/>
    <w:rsid w:val="005C0D8D"/>
    <w:rsid w:val="005C35FB"/>
    <w:rsid w:val="005C4CC7"/>
    <w:rsid w:val="005D3742"/>
    <w:rsid w:val="005D38CB"/>
    <w:rsid w:val="005D5181"/>
    <w:rsid w:val="005D5F74"/>
    <w:rsid w:val="005D6D73"/>
    <w:rsid w:val="005E2763"/>
    <w:rsid w:val="005E3F73"/>
    <w:rsid w:val="005E558A"/>
    <w:rsid w:val="005E7AB9"/>
    <w:rsid w:val="005E7DBB"/>
    <w:rsid w:val="005F5613"/>
    <w:rsid w:val="005F7902"/>
    <w:rsid w:val="00602CB8"/>
    <w:rsid w:val="00606693"/>
    <w:rsid w:val="006133DE"/>
    <w:rsid w:val="00645409"/>
    <w:rsid w:val="0064753D"/>
    <w:rsid w:val="00653127"/>
    <w:rsid w:val="006538B9"/>
    <w:rsid w:val="006612C3"/>
    <w:rsid w:val="00662EB5"/>
    <w:rsid w:val="006829A6"/>
    <w:rsid w:val="0068397E"/>
    <w:rsid w:val="006926E8"/>
    <w:rsid w:val="00694EA9"/>
    <w:rsid w:val="00697FE4"/>
    <w:rsid w:val="006A3C70"/>
    <w:rsid w:val="006A4278"/>
    <w:rsid w:val="006A6001"/>
    <w:rsid w:val="006A7947"/>
    <w:rsid w:val="006B2021"/>
    <w:rsid w:val="006B6FA1"/>
    <w:rsid w:val="006C17F1"/>
    <w:rsid w:val="006C4CE6"/>
    <w:rsid w:val="006C7737"/>
    <w:rsid w:val="006D004F"/>
    <w:rsid w:val="006E52CF"/>
    <w:rsid w:val="006F172F"/>
    <w:rsid w:val="007008F2"/>
    <w:rsid w:val="007122E1"/>
    <w:rsid w:val="00714213"/>
    <w:rsid w:val="0071435E"/>
    <w:rsid w:val="00717820"/>
    <w:rsid w:val="0072432D"/>
    <w:rsid w:val="00733183"/>
    <w:rsid w:val="0073625F"/>
    <w:rsid w:val="00740230"/>
    <w:rsid w:val="00745522"/>
    <w:rsid w:val="007468E3"/>
    <w:rsid w:val="00746BDE"/>
    <w:rsid w:val="00751567"/>
    <w:rsid w:val="00751835"/>
    <w:rsid w:val="00753080"/>
    <w:rsid w:val="007568D5"/>
    <w:rsid w:val="007629EF"/>
    <w:rsid w:val="00764C9C"/>
    <w:rsid w:val="00765056"/>
    <w:rsid w:val="00771EC1"/>
    <w:rsid w:val="007815D2"/>
    <w:rsid w:val="00791452"/>
    <w:rsid w:val="0079582C"/>
    <w:rsid w:val="007A4ED3"/>
    <w:rsid w:val="007A7454"/>
    <w:rsid w:val="007B1EFA"/>
    <w:rsid w:val="007B32B8"/>
    <w:rsid w:val="007B66A0"/>
    <w:rsid w:val="007C2505"/>
    <w:rsid w:val="007C3E82"/>
    <w:rsid w:val="007C4EA3"/>
    <w:rsid w:val="007D4E35"/>
    <w:rsid w:val="007E0D4C"/>
    <w:rsid w:val="007F0E56"/>
    <w:rsid w:val="007F6AD7"/>
    <w:rsid w:val="00802398"/>
    <w:rsid w:val="00822657"/>
    <w:rsid w:val="008257E8"/>
    <w:rsid w:val="008330AE"/>
    <w:rsid w:val="00844202"/>
    <w:rsid w:val="00850097"/>
    <w:rsid w:val="00856E3F"/>
    <w:rsid w:val="00857FC4"/>
    <w:rsid w:val="00864256"/>
    <w:rsid w:val="00873179"/>
    <w:rsid w:val="0087599A"/>
    <w:rsid w:val="00891E3E"/>
    <w:rsid w:val="008B4729"/>
    <w:rsid w:val="008B74BD"/>
    <w:rsid w:val="008D1899"/>
    <w:rsid w:val="008D2EEB"/>
    <w:rsid w:val="008D33EF"/>
    <w:rsid w:val="008E5FE4"/>
    <w:rsid w:val="008F648D"/>
    <w:rsid w:val="00902485"/>
    <w:rsid w:val="00903013"/>
    <w:rsid w:val="00907607"/>
    <w:rsid w:val="009109C9"/>
    <w:rsid w:val="009141F6"/>
    <w:rsid w:val="00920383"/>
    <w:rsid w:val="00920C43"/>
    <w:rsid w:val="0092364A"/>
    <w:rsid w:val="0092381F"/>
    <w:rsid w:val="009314F2"/>
    <w:rsid w:val="00931A71"/>
    <w:rsid w:val="009374E1"/>
    <w:rsid w:val="00940DB1"/>
    <w:rsid w:val="00941834"/>
    <w:rsid w:val="00941BAC"/>
    <w:rsid w:val="009447F1"/>
    <w:rsid w:val="00952085"/>
    <w:rsid w:val="00957D16"/>
    <w:rsid w:val="009605C8"/>
    <w:rsid w:val="009606B3"/>
    <w:rsid w:val="009606B7"/>
    <w:rsid w:val="00960793"/>
    <w:rsid w:val="00970295"/>
    <w:rsid w:val="00975227"/>
    <w:rsid w:val="009809F6"/>
    <w:rsid w:val="0098278C"/>
    <w:rsid w:val="00983D7E"/>
    <w:rsid w:val="009843B8"/>
    <w:rsid w:val="00984ADF"/>
    <w:rsid w:val="009869D2"/>
    <w:rsid w:val="00991F3C"/>
    <w:rsid w:val="00995034"/>
    <w:rsid w:val="009A01DC"/>
    <w:rsid w:val="009A0C78"/>
    <w:rsid w:val="009B0062"/>
    <w:rsid w:val="009B49AB"/>
    <w:rsid w:val="009C21EE"/>
    <w:rsid w:val="009C7D4F"/>
    <w:rsid w:val="009C7F0E"/>
    <w:rsid w:val="009C7FBE"/>
    <w:rsid w:val="009D2B2E"/>
    <w:rsid w:val="009D77B0"/>
    <w:rsid w:val="009E1CA5"/>
    <w:rsid w:val="00A00963"/>
    <w:rsid w:val="00A01322"/>
    <w:rsid w:val="00A01E6F"/>
    <w:rsid w:val="00A02B39"/>
    <w:rsid w:val="00A04E77"/>
    <w:rsid w:val="00A10253"/>
    <w:rsid w:val="00A110F2"/>
    <w:rsid w:val="00A1340E"/>
    <w:rsid w:val="00A13569"/>
    <w:rsid w:val="00A13F46"/>
    <w:rsid w:val="00A15093"/>
    <w:rsid w:val="00A16A66"/>
    <w:rsid w:val="00A177F1"/>
    <w:rsid w:val="00A27570"/>
    <w:rsid w:val="00A31841"/>
    <w:rsid w:val="00A32156"/>
    <w:rsid w:val="00A4413E"/>
    <w:rsid w:val="00A451FF"/>
    <w:rsid w:val="00A5061C"/>
    <w:rsid w:val="00A51A9C"/>
    <w:rsid w:val="00A531CA"/>
    <w:rsid w:val="00A72CDE"/>
    <w:rsid w:val="00A7541C"/>
    <w:rsid w:val="00A81D9B"/>
    <w:rsid w:val="00A83721"/>
    <w:rsid w:val="00A84716"/>
    <w:rsid w:val="00A84A05"/>
    <w:rsid w:val="00A8684A"/>
    <w:rsid w:val="00A9255C"/>
    <w:rsid w:val="00A95291"/>
    <w:rsid w:val="00A97BB5"/>
    <w:rsid w:val="00AB0658"/>
    <w:rsid w:val="00AB2AB9"/>
    <w:rsid w:val="00AC0972"/>
    <w:rsid w:val="00AC533C"/>
    <w:rsid w:val="00AC73DD"/>
    <w:rsid w:val="00AD044B"/>
    <w:rsid w:val="00AD0DB2"/>
    <w:rsid w:val="00AD35E5"/>
    <w:rsid w:val="00AD6322"/>
    <w:rsid w:val="00AF1980"/>
    <w:rsid w:val="00AF4AA8"/>
    <w:rsid w:val="00B06DFD"/>
    <w:rsid w:val="00B14848"/>
    <w:rsid w:val="00B14FA4"/>
    <w:rsid w:val="00B20B5B"/>
    <w:rsid w:val="00B27B7E"/>
    <w:rsid w:val="00B417AE"/>
    <w:rsid w:val="00B43AC8"/>
    <w:rsid w:val="00B5332C"/>
    <w:rsid w:val="00B57114"/>
    <w:rsid w:val="00B635BB"/>
    <w:rsid w:val="00B6578A"/>
    <w:rsid w:val="00B66351"/>
    <w:rsid w:val="00B7025F"/>
    <w:rsid w:val="00B7344C"/>
    <w:rsid w:val="00B74C1F"/>
    <w:rsid w:val="00B76539"/>
    <w:rsid w:val="00B842AC"/>
    <w:rsid w:val="00B844C7"/>
    <w:rsid w:val="00B86669"/>
    <w:rsid w:val="00B87994"/>
    <w:rsid w:val="00B94425"/>
    <w:rsid w:val="00BA0664"/>
    <w:rsid w:val="00BA7069"/>
    <w:rsid w:val="00BB1188"/>
    <w:rsid w:val="00BB73B3"/>
    <w:rsid w:val="00BC040D"/>
    <w:rsid w:val="00BC6AF3"/>
    <w:rsid w:val="00BD0D4E"/>
    <w:rsid w:val="00BE2575"/>
    <w:rsid w:val="00BF7A2E"/>
    <w:rsid w:val="00C05A61"/>
    <w:rsid w:val="00C06EB3"/>
    <w:rsid w:val="00C13234"/>
    <w:rsid w:val="00C14CEB"/>
    <w:rsid w:val="00C25F6F"/>
    <w:rsid w:val="00C37193"/>
    <w:rsid w:val="00C37F34"/>
    <w:rsid w:val="00C462D1"/>
    <w:rsid w:val="00C50869"/>
    <w:rsid w:val="00C52C9A"/>
    <w:rsid w:val="00C53F3E"/>
    <w:rsid w:val="00C543B3"/>
    <w:rsid w:val="00C5474D"/>
    <w:rsid w:val="00C56CDD"/>
    <w:rsid w:val="00C57870"/>
    <w:rsid w:val="00C60E59"/>
    <w:rsid w:val="00C6153A"/>
    <w:rsid w:val="00C629DA"/>
    <w:rsid w:val="00C73CF5"/>
    <w:rsid w:val="00C748E9"/>
    <w:rsid w:val="00C8674A"/>
    <w:rsid w:val="00C90DC7"/>
    <w:rsid w:val="00C94056"/>
    <w:rsid w:val="00C94377"/>
    <w:rsid w:val="00C946DE"/>
    <w:rsid w:val="00CA06B2"/>
    <w:rsid w:val="00CA22C6"/>
    <w:rsid w:val="00CA2C66"/>
    <w:rsid w:val="00CB1CEF"/>
    <w:rsid w:val="00CB6D1D"/>
    <w:rsid w:val="00CC24F3"/>
    <w:rsid w:val="00CC777A"/>
    <w:rsid w:val="00CD0B3B"/>
    <w:rsid w:val="00CD41E9"/>
    <w:rsid w:val="00CE12A2"/>
    <w:rsid w:val="00CE4ECC"/>
    <w:rsid w:val="00CE71FB"/>
    <w:rsid w:val="00CF0507"/>
    <w:rsid w:val="00CF0CF9"/>
    <w:rsid w:val="00CF600C"/>
    <w:rsid w:val="00D03129"/>
    <w:rsid w:val="00D03F3D"/>
    <w:rsid w:val="00D100B7"/>
    <w:rsid w:val="00D14675"/>
    <w:rsid w:val="00D22066"/>
    <w:rsid w:val="00D26EA8"/>
    <w:rsid w:val="00D34491"/>
    <w:rsid w:val="00D44FF6"/>
    <w:rsid w:val="00D46B50"/>
    <w:rsid w:val="00D47590"/>
    <w:rsid w:val="00D50420"/>
    <w:rsid w:val="00D518EB"/>
    <w:rsid w:val="00D55891"/>
    <w:rsid w:val="00D65CAE"/>
    <w:rsid w:val="00D65F02"/>
    <w:rsid w:val="00D701D1"/>
    <w:rsid w:val="00D743F5"/>
    <w:rsid w:val="00D809C6"/>
    <w:rsid w:val="00D860BD"/>
    <w:rsid w:val="00D87636"/>
    <w:rsid w:val="00D90569"/>
    <w:rsid w:val="00D9347E"/>
    <w:rsid w:val="00D962AE"/>
    <w:rsid w:val="00D9736E"/>
    <w:rsid w:val="00DA1C0E"/>
    <w:rsid w:val="00DA2918"/>
    <w:rsid w:val="00DA4ED5"/>
    <w:rsid w:val="00DB55DB"/>
    <w:rsid w:val="00DB5A75"/>
    <w:rsid w:val="00DB6874"/>
    <w:rsid w:val="00DC12BE"/>
    <w:rsid w:val="00DC2F6D"/>
    <w:rsid w:val="00DC4F0B"/>
    <w:rsid w:val="00DC58A8"/>
    <w:rsid w:val="00DC5EF7"/>
    <w:rsid w:val="00DD317E"/>
    <w:rsid w:val="00DD61B1"/>
    <w:rsid w:val="00DD65B8"/>
    <w:rsid w:val="00DE285B"/>
    <w:rsid w:val="00DE31A7"/>
    <w:rsid w:val="00DE7633"/>
    <w:rsid w:val="00DF0124"/>
    <w:rsid w:val="00DF2303"/>
    <w:rsid w:val="00DF7FBC"/>
    <w:rsid w:val="00E02408"/>
    <w:rsid w:val="00E02E98"/>
    <w:rsid w:val="00E03ED0"/>
    <w:rsid w:val="00E06D4B"/>
    <w:rsid w:val="00E12B6F"/>
    <w:rsid w:val="00E2172C"/>
    <w:rsid w:val="00E412D5"/>
    <w:rsid w:val="00E54931"/>
    <w:rsid w:val="00E620CA"/>
    <w:rsid w:val="00E656BB"/>
    <w:rsid w:val="00E70528"/>
    <w:rsid w:val="00E71F5A"/>
    <w:rsid w:val="00E72052"/>
    <w:rsid w:val="00E86BC0"/>
    <w:rsid w:val="00E96703"/>
    <w:rsid w:val="00EB5C76"/>
    <w:rsid w:val="00EB6213"/>
    <w:rsid w:val="00EB7C2F"/>
    <w:rsid w:val="00ED1E19"/>
    <w:rsid w:val="00EE17FA"/>
    <w:rsid w:val="00EE1C4D"/>
    <w:rsid w:val="00EE5723"/>
    <w:rsid w:val="00EE6320"/>
    <w:rsid w:val="00EE6B37"/>
    <w:rsid w:val="00EF2360"/>
    <w:rsid w:val="00EF7DD8"/>
    <w:rsid w:val="00F0032C"/>
    <w:rsid w:val="00F04BA4"/>
    <w:rsid w:val="00F056B7"/>
    <w:rsid w:val="00F06B28"/>
    <w:rsid w:val="00F078F8"/>
    <w:rsid w:val="00F11C22"/>
    <w:rsid w:val="00F14A07"/>
    <w:rsid w:val="00F15754"/>
    <w:rsid w:val="00F15B4E"/>
    <w:rsid w:val="00F16036"/>
    <w:rsid w:val="00F211BB"/>
    <w:rsid w:val="00F266D1"/>
    <w:rsid w:val="00F27A3D"/>
    <w:rsid w:val="00F3019C"/>
    <w:rsid w:val="00F359FF"/>
    <w:rsid w:val="00F36370"/>
    <w:rsid w:val="00F364B7"/>
    <w:rsid w:val="00F36DF3"/>
    <w:rsid w:val="00F456FB"/>
    <w:rsid w:val="00F46305"/>
    <w:rsid w:val="00F53C17"/>
    <w:rsid w:val="00F54043"/>
    <w:rsid w:val="00F57929"/>
    <w:rsid w:val="00F627EB"/>
    <w:rsid w:val="00F66A44"/>
    <w:rsid w:val="00F66D93"/>
    <w:rsid w:val="00F7423F"/>
    <w:rsid w:val="00F77B09"/>
    <w:rsid w:val="00F83110"/>
    <w:rsid w:val="00F841FF"/>
    <w:rsid w:val="00F86BC5"/>
    <w:rsid w:val="00FA248A"/>
    <w:rsid w:val="00FA2B8C"/>
    <w:rsid w:val="00FB0FA9"/>
    <w:rsid w:val="00FB2118"/>
    <w:rsid w:val="00FB76C8"/>
    <w:rsid w:val="00FC6170"/>
    <w:rsid w:val="00FD4AE7"/>
    <w:rsid w:val="00FE3823"/>
    <w:rsid w:val="00FE6AF1"/>
    <w:rsid w:val="00FF05B3"/>
    <w:rsid w:val="00FF0874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B7AAA"/>
  <w15:chartTrackingRefBased/>
  <w15:docId w15:val="{B5DCED2D-7FB3-4567-B2F2-841A0680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B3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9A"/>
  </w:style>
  <w:style w:type="paragraph" w:styleId="Footer">
    <w:name w:val="footer"/>
    <w:basedOn w:val="Normal"/>
    <w:link w:val="FooterChar"/>
    <w:uiPriority w:val="99"/>
    <w:unhideWhenUsed/>
    <w:rsid w:val="008759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9A"/>
  </w:style>
  <w:style w:type="table" w:styleId="TableGrid">
    <w:name w:val="Table Grid"/>
    <w:basedOn w:val="TableNormal"/>
    <w:uiPriority w:val="39"/>
    <w:rsid w:val="000444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2148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2148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DB2"/>
    <w:pPr>
      <w:spacing w:after="16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Dominic (RX)</dc:creator>
  <cp:keywords/>
  <dc:description/>
  <cp:lastModifiedBy>Fernandes, Carlos (RX-RIC)</cp:lastModifiedBy>
  <cp:revision>230</cp:revision>
  <dcterms:created xsi:type="dcterms:W3CDTF">2023-01-10T13:27:00Z</dcterms:created>
  <dcterms:modified xsi:type="dcterms:W3CDTF">2023-01-17T10:26:00Z</dcterms:modified>
</cp:coreProperties>
</file>